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5449C0" w14:textId="737AB735" w:rsidR="00C817D6" w:rsidRDefault="00C817D6"/>
    <w:p w14:paraId="285449C1" w14:textId="36CBBEC1" w:rsidR="00C817D6" w:rsidRDefault="00C817D6"/>
    <w:p w14:paraId="285449C2" w14:textId="45D36FC1" w:rsidR="00C817D6" w:rsidRDefault="00AC417D">
      <w:r>
        <w:rPr>
          <w:noProof/>
          <w:lang w:eastAsia="en-GB"/>
        </w:rPr>
        <mc:AlternateContent>
          <mc:Choice Requires="wps">
            <w:drawing>
              <wp:anchor distT="0" distB="0" distL="114300" distR="114300" simplePos="0" relativeHeight="251656704" behindDoc="0" locked="0" layoutInCell="1" allowOverlap="1" wp14:anchorId="285449D0" wp14:editId="42DDCE4B">
                <wp:simplePos x="0" y="0"/>
                <wp:positionH relativeFrom="column">
                  <wp:posOffset>-514350</wp:posOffset>
                </wp:positionH>
                <wp:positionV relativeFrom="paragraph">
                  <wp:posOffset>175895</wp:posOffset>
                </wp:positionV>
                <wp:extent cx="5963920" cy="111442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3920" cy="1114425"/>
                        </a:xfrm>
                        <a:prstGeom prst="rect">
                          <a:avLst/>
                        </a:prstGeom>
                        <a:noFill/>
                        <a:ln w="9525">
                          <a:noFill/>
                          <a:miter lim="800000"/>
                          <a:headEnd/>
                          <a:tailEnd/>
                        </a:ln>
                      </wps:spPr>
                      <wps:txbx>
                        <w:txbxContent>
                          <w:p w14:paraId="28544A1D" w14:textId="049C43C0" w:rsidR="00385927" w:rsidRPr="00F7424F" w:rsidRDefault="00F7424F" w:rsidP="00AC417D">
                            <w:pPr>
                              <w:jc w:val="center"/>
                              <w:rPr>
                                <w:rFonts w:asciiTheme="majorHAnsi" w:hAnsiTheme="majorHAnsi" w:cs="Arial"/>
                                <w:b/>
                                <w:color w:val="AE2573"/>
                                <w:sz w:val="56"/>
                                <w:szCs w:val="56"/>
                              </w:rPr>
                            </w:pPr>
                            <w:r w:rsidRPr="00F7424F">
                              <w:rPr>
                                <w:rFonts w:asciiTheme="majorHAnsi" w:hAnsiTheme="majorHAnsi" w:cs="Arial"/>
                                <w:b/>
                                <w:color w:val="AE2573"/>
                                <w:sz w:val="56"/>
                                <w:szCs w:val="56"/>
                              </w:rPr>
                              <w:t xml:space="preserve">Community </w:t>
                            </w:r>
                            <w:r w:rsidR="00AC417D">
                              <w:rPr>
                                <w:rFonts w:asciiTheme="majorHAnsi" w:hAnsiTheme="majorHAnsi" w:cs="Arial"/>
                                <w:b/>
                                <w:color w:val="AE2573"/>
                                <w:sz w:val="56"/>
                                <w:szCs w:val="56"/>
                              </w:rPr>
                              <w:t>Celebration Event Speaker Biographies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5449D0" id="_x0000_t202" coordsize="21600,21600" o:spt="202" path="m,l,21600r21600,l21600,xe">
                <v:stroke joinstyle="miter"/>
                <v:path gradientshapeok="t" o:connecttype="rect"/>
              </v:shapetype>
              <v:shape id="Text Box 2" o:spid="_x0000_s1026" type="#_x0000_t202" style="position:absolute;margin-left:-40.5pt;margin-top:13.85pt;width:469.6pt;height:87.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" filled="f" stroked="f">
                <v:textbox>
                  <w:txbxContent>
                    <w:p w14:paraId="28544A1D" w14:textId="049C43C0" w:rsidR="00385927" w:rsidRPr="00F7424F" w:rsidRDefault="00F7424F" w:rsidP="00AC417D">
                      <w:pPr>
                        <w:jc w:val="center"/>
                        <w:rPr>
                          <w:rFonts w:asciiTheme="majorHAnsi" w:hAnsiTheme="majorHAnsi" w:cs="Arial"/>
                          <w:b/>
                          <w:color w:val="AE2573"/>
                          <w:sz w:val="56"/>
                          <w:szCs w:val="56"/>
                        </w:rPr>
                      </w:pPr>
                      <w:r w:rsidRPr="00F7424F">
                        <w:rPr>
                          <w:rFonts w:asciiTheme="majorHAnsi" w:hAnsiTheme="majorHAnsi" w:cs="Arial"/>
                          <w:b/>
                          <w:color w:val="AE2573"/>
                          <w:sz w:val="56"/>
                          <w:szCs w:val="56"/>
                        </w:rPr>
                        <w:t xml:space="preserve">Community </w:t>
                      </w:r>
                      <w:r w:rsidR="00AC417D">
                        <w:rPr>
                          <w:rFonts w:asciiTheme="majorHAnsi" w:hAnsiTheme="majorHAnsi" w:cs="Arial"/>
                          <w:b/>
                          <w:color w:val="AE2573"/>
                          <w:sz w:val="56"/>
                          <w:szCs w:val="56"/>
                        </w:rPr>
                        <w:t>Celebration Event Speaker Biographies</w:t>
                      </w:r>
                    </w:p>
                  </w:txbxContent>
                </v:textbox>
              </v:shape>
            </w:pict>
          </mc:Fallback>
        </mc:AlternateContent>
      </w:r>
    </w:p>
    <w:p w14:paraId="285449C3" w14:textId="056220D1" w:rsidR="00C817D6" w:rsidRDefault="00C817D6"/>
    <w:p w14:paraId="285449C4" w14:textId="304130DC" w:rsidR="00C817D6" w:rsidRDefault="00C817D6"/>
    <w:p w14:paraId="285449C5" w14:textId="28A1BC7F" w:rsidR="00C817D6" w:rsidRDefault="00C817D6"/>
    <w:p w14:paraId="285449C6" w14:textId="63BDC0FC" w:rsidR="00C817D6" w:rsidRDefault="00C817D6"/>
    <w:p w14:paraId="285449CA" w14:textId="3CAFCCFA" w:rsidR="00993545" w:rsidRDefault="00993545"/>
    <w:p w14:paraId="285449CB" w14:textId="3D0AEA9D" w:rsidR="00C817D6" w:rsidRDefault="00AC417D">
      <w:r w:rsidRPr="00D11A8F">
        <w:rPr>
          <w:noProof/>
          <w:lang w:eastAsia="en-GB"/>
        </w:rPr>
        <mc:AlternateContent>
          <mc:Choice Requires="wps">
            <w:drawing>
              <wp:anchor distT="0" distB="0" distL="114300" distR="114300" simplePos="0" relativeHeight="251658752" behindDoc="0" locked="0" layoutInCell="1" allowOverlap="1" wp14:anchorId="285449DC" wp14:editId="523FF5B3">
                <wp:simplePos x="0" y="0"/>
                <wp:positionH relativeFrom="column">
                  <wp:posOffset>-514350</wp:posOffset>
                </wp:positionH>
                <wp:positionV relativeFrom="paragraph">
                  <wp:posOffset>380365</wp:posOffset>
                </wp:positionV>
                <wp:extent cx="6485255" cy="726757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5255" cy="7267575"/>
                        </a:xfrm>
                        <a:prstGeom prst="rect">
                          <a:avLst/>
                        </a:prstGeom>
                        <a:noFill/>
                        <a:ln w="9525">
                          <a:noFill/>
                          <a:miter lim="800000"/>
                          <a:headEnd/>
                          <a:tailEnd/>
                        </a:ln>
                      </wps:spPr>
                      <wps:txbx>
                        <w:txbxContent>
                          <w:p w14:paraId="28544A2F" w14:textId="3AFF9DD6" w:rsidR="00385927" w:rsidRDefault="00AC417D" w:rsidP="00D11A8F">
                            <w:pPr>
                              <w:rPr>
                                <w:rFonts w:asciiTheme="majorHAnsi" w:hAnsiTheme="majorHAnsi"/>
                                <w:noProof/>
                                <w:color w:val="005EB8"/>
                                <w:sz w:val="52"/>
                                <w:szCs w:val="36"/>
                                <w:lang w:eastAsia="en-GB"/>
                              </w:rPr>
                            </w:pPr>
                            <w:r>
                              <w:rPr>
                                <w:rFonts w:asciiTheme="majorHAnsi" w:hAnsiTheme="majorHAnsi"/>
                                <w:noProof/>
                                <w:color w:val="005EB8"/>
                                <w:sz w:val="52"/>
                                <w:szCs w:val="36"/>
                                <w:lang w:eastAsia="en-GB"/>
                              </w:rPr>
                              <w:t xml:space="preserve">Caraway – Ros Simpson and Loretta Carr </w:t>
                            </w:r>
                          </w:p>
                          <w:p w14:paraId="7B56E7D7" w14:textId="50091FC9" w:rsidR="00AC417D" w:rsidRDefault="00AC417D" w:rsidP="00D11A8F">
                            <w:pPr>
                              <w:rPr>
                                <w:rFonts w:asciiTheme="majorHAnsi" w:hAnsiTheme="majorHAnsi"/>
                                <w:noProof/>
                                <w:color w:val="005EB8"/>
                                <w:sz w:val="52"/>
                                <w:szCs w:val="36"/>
                                <w:lang w:eastAsia="en-GB"/>
                              </w:rPr>
                            </w:pPr>
                          </w:p>
                          <w:p w14:paraId="29E17F8E" w14:textId="77777777" w:rsidR="00AC417D" w:rsidRDefault="00AC417D" w:rsidP="00AC417D">
                            <w:r>
                              <w:t>Caraway is a new charity established in 2018 for the spiritual resourcing of older people in Southampton. </w:t>
                            </w:r>
                          </w:p>
                          <w:p w14:paraId="57B4301E" w14:textId="77777777" w:rsidR="00AC417D" w:rsidRDefault="00AC417D" w:rsidP="00AC417D"/>
                          <w:p w14:paraId="4AE74240" w14:textId="553E724F" w:rsidR="00AC417D" w:rsidRDefault="00AC417D" w:rsidP="00AC417D">
                            <w:r>
                              <w:t>Chair of Trustees of Caraway is Dr Ros Simpson, retired GP and medical teacher, who works with Rev Canon Dr Erica Roberts and Lo Cuoghi in a team to arrange volunteers to do wellbeing calls to carers of someone living with dementia. </w:t>
                            </w:r>
                          </w:p>
                          <w:p w14:paraId="73992572" w14:textId="77777777" w:rsidR="00AC417D" w:rsidRDefault="00AC417D" w:rsidP="00AC417D"/>
                          <w:p w14:paraId="24E57F06" w14:textId="231B9112" w:rsidR="00AC417D" w:rsidRDefault="00AC417D" w:rsidP="00AC417D">
                            <w:r>
                              <w:t>We have supported the Admiral Nurses by hosting the memory cafes across the city and now host 5 a month. </w:t>
                            </w:r>
                          </w:p>
                          <w:p w14:paraId="056587E8" w14:textId="77777777" w:rsidR="00AC417D" w:rsidRDefault="00AC417D" w:rsidP="00AC417D"/>
                          <w:p w14:paraId="1346C0A1" w14:textId="3658BD5E" w:rsidR="00AC417D" w:rsidRDefault="00AC417D" w:rsidP="00AC417D">
                            <w:r>
                              <w:t>Ros says, " We are just starting to understand what a dementia community in the city of Southampton might look like, and are really pleased as a charity to link up the volunteers and resources from Southampton Churches to the needs of the families living with dementia." </w:t>
                            </w:r>
                          </w:p>
                          <w:p w14:paraId="1C58A3DA" w14:textId="77777777" w:rsidR="00AC417D" w:rsidRDefault="00AC417D" w:rsidP="00AC417D"/>
                          <w:p w14:paraId="07BFD695" w14:textId="55C21519" w:rsidR="00AC417D" w:rsidRDefault="00AC417D" w:rsidP="00AC417D">
                            <w:r>
                              <w:t xml:space="preserve">Lo </w:t>
                            </w:r>
                            <w:proofErr w:type="spellStart"/>
                            <w:r>
                              <w:t>Cuoghi</w:t>
                            </w:r>
                            <w:proofErr w:type="spellEnd"/>
                            <w:r>
                              <w:t xml:space="preserve"> is the </w:t>
                            </w:r>
                            <w:r w:rsidR="00EA22AA">
                              <w:t>volunteer’s</w:t>
                            </w:r>
                            <w:r>
                              <w:t xml:space="preserve"> coordinator for Caraway who works matching volunteers with carers of someone with dementia. She has extensive experience of publicity and </w:t>
                            </w:r>
                            <w:r w:rsidR="00EA22AA">
                              <w:t>communications and</w:t>
                            </w:r>
                            <w:r>
                              <w:t xml:space="preserve"> works part time amongst the needs of her busy family. </w:t>
                            </w:r>
                          </w:p>
                          <w:p w14:paraId="05D96ACA" w14:textId="00E26CB4" w:rsidR="00AC417D" w:rsidRDefault="00AC417D" w:rsidP="00AC417D"/>
                          <w:p w14:paraId="0970D40A" w14:textId="77777777" w:rsidR="00AC417D" w:rsidRDefault="00AC417D" w:rsidP="00AC417D"/>
                          <w:p w14:paraId="09154574" w14:textId="4BF7071B" w:rsidR="00AC417D" w:rsidRPr="00D11A8F" w:rsidRDefault="00AC417D" w:rsidP="00D11A8F">
                            <w:pPr>
                              <w:rPr>
                                <w:rFonts w:asciiTheme="majorHAnsi" w:hAnsiTheme="majorHAnsi"/>
                                <w:noProof/>
                                <w:color w:val="005EB8"/>
                                <w:sz w:val="52"/>
                                <w:szCs w:val="36"/>
                                <w:lang w:eastAsia="en-GB"/>
                              </w:rPr>
                            </w:pPr>
                            <w:r w:rsidRPr="00AC417D">
                              <w:rPr>
                                <w:noProof/>
                              </w:rPr>
                              <w:drawing>
                                <wp:inline distT="0" distB="0" distL="0" distR="0" wp14:anchorId="0F43BAB5" wp14:editId="3F54C8BC">
                                  <wp:extent cx="2110110" cy="2105025"/>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4635" cy="2119515"/>
                                          </a:xfrm>
                                          <a:prstGeom prst="rect">
                                            <a:avLst/>
                                          </a:prstGeom>
                                          <a:noFill/>
                                          <a:ln>
                                            <a:noFill/>
                                          </a:ln>
                                        </pic:spPr>
                                      </pic:pic>
                                    </a:graphicData>
                                  </a:graphic>
                                </wp:inline>
                              </w:drawing>
                            </w:r>
                            <w:r w:rsidRPr="00AC417D">
                              <w:rPr>
                                <w:noProof/>
                              </w:rPr>
                              <w:drawing>
                                <wp:inline distT="0" distB="0" distL="0" distR="0" wp14:anchorId="00789665" wp14:editId="68BCFDD7">
                                  <wp:extent cx="2505075" cy="210439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5139" cy="213804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5449DC" id="_x0000_s1027" type="#_x0000_t202" style="position:absolute;margin-left:-40.5pt;margin-top:29.95pt;width:510.65pt;height:572.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" filled="f" stroked="f">
                <v:textbox>
                  <w:txbxContent>
                    <w:p w14:paraId="28544A2F" w14:textId="3AFF9DD6" w:rsidR="00385927" w:rsidRDefault="00AC417D" w:rsidP="00D11A8F">
                      <w:pPr>
                        <w:rPr>
                          <w:rFonts w:asciiTheme="majorHAnsi" w:hAnsiTheme="majorHAnsi"/>
                          <w:noProof/>
                          <w:color w:val="005EB8"/>
                          <w:sz w:val="52"/>
                          <w:szCs w:val="36"/>
                          <w:lang w:eastAsia="en-GB"/>
                        </w:rPr>
                      </w:pPr>
                      <w:r>
                        <w:rPr>
                          <w:rFonts w:asciiTheme="majorHAnsi" w:hAnsiTheme="majorHAnsi"/>
                          <w:noProof/>
                          <w:color w:val="005EB8"/>
                          <w:sz w:val="52"/>
                          <w:szCs w:val="36"/>
                          <w:lang w:eastAsia="en-GB"/>
                        </w:rPr>
                        <w:t xml:space="preserve">Caraway – Ros Simpson and Loretta Carr </w:t>
                      </w:r>
                    </w:p>
                    <w:p w14:paraId="7B56E7D7" w14:textId="50091FC9" w:rsidR="00AC417D" w:rsidRDefault="00AC417D" w:rsidP="00D11A8F">
                      <w:pPr>
                        <w:rPr>
                          <w:rFonts w:asciiTheme="majorHAnsi" w:hAnsiTheme="majorHAnsi"/>
                          <w:noProof/>
                          <w:color w:val="005EB8"/>
                          <w:sz w:val="52"/>
                          <w:szCs w:val="36"/>
                          <w:lang w:eastAsia="en-GB"/>
                        </w:rPr>
                      </w:pPr>
                    </w:p>
                    <w:p w14:paraId="29E17F8E" w14:textId="77777777" w:rsidR="00AC417D" w:rsidRDefault="00AC417D" w:rsidP="00AC417D">
                      <w:r>
                        <w:t>Caraway is a new charity established in 2018 for the spiritual resourcing of older people in Southampton. </w:t>
                      </w:r>
                    </w:p>
                    <w:p w14:paraId="57B4301E" w14:textId="77777777" w:rsidR="00AC417D" w:rsidRDefault="00AC417D" w:rsidP="00AC417D"/>
                    <w:p w14:paraId="4AE74240" w14:textId="553E724F" w:rsidR="00AC417D" w:rsidRDefault="00AC417D" w:rsidP="00AC417D">
                      <w:r>
                        <w:t>Chair of Trustees of Caraway is Dr Ros Simpson, retired GP and medical teacher, who works with Rev Canon Dr Erica Roberts and Lo Cuoghi in a team to arrange volunteers to do wellbeing calls to carers of someone living with dementia. </w:t>
                      </w:r>
                    </w:p>
                    <w:p w14:paraId="73992572" w14:textId="77777777" w:rsidR="00AC417D" w:rsidRDefault="00AC417D" w:rsidP="00AC417D"/>
                    <w:p w14:paraId="24E57F06" w14:textId="231B9112" w:rsidR="00AC417D" w:rsidRDefault="00AC417D" w:rsidP="00AC417D">
                      <w:r>
                        <w:t>We have supported the Admiral Nurses by hosting the memory cafes across the city and now host 5 a month. </w:t>
                      </w:r>
                    </w:p>
                    <w:p w14:paraId="056587E8" w14:textId="77777777" w:rsidR="00AC417D" w:rsidRDefault="00AC417D" w:rsidP="00AC417D"/>
                    <w:p w14:paraId="1346C0A1" w14:textId="3658BD5E" w:rsidR="00AC417D" w:rsidRDefault="00AC417D" w:rsidP="00AC417D">
                      <w:r>
                        <w:t>Ros says, " We are just starting to understand what a dementia community in the city of Southampton might look like, and are really pleased as a charity to link up the volunteers and resources from Southampton Churches to the needs of the families living with dementia." </w:t>
                      </w:r>
                    </w:p>
                    <w:p w14:paraId="1C58A3DA" w14:textId="77777777" w:rsidR="00AC417D" w:rsidRDefault="00AC417D" w:rsidP="00AC417D"/>
                    <w:p w14:paraId="07BFD695" w14:textId="55C21519" w:rsidR="00AC417D" w:rsidRDefault="00AC417D" w:rsidP="00AC417D">
                      <w:r>
                        <w:t xml:space="preserve">Lo </w:t>
                      </w:r>
                      <w:proofErr w:type="spellStart"/>
                      <w:r>
                        <w:t>Cuoghi</w:t>
                      </w:r>
                      <w:proofErr w:type="spellEnd"/>
                      <w:r>
                        <w:t xml:space="preserve"> is the </w:t>
                      </w:r>
                      <w:r w:rsidR="00EA22AA">
                        <w:t>volunteer’s</w:t>
                      </w:r>
                      <w:r>
                        <w:t xml:space="preserve"> coordinator for Caraway who works matching volunteers with carers of someone with dementia. She has extensive experience of publicity and </w:t>
                      </w:r>
                      <w:r w:rsidR="00EA22AA">
                        <w:t>communications and</w:t>
                      </w:r>
                      <w:r>
                        <w:t xml:space="preserve"> works part time amongst the needs of her busy family. </w:t>
                      </w:r>
                    </w:p>
                    <w:p w14:paraId="05D96ACA" w14:textId="00E26CB4" w:rsidR="00AC417D" w:rsidRDefault="00AC417D" w:rsidP="00AC417D"/>
                    <w:p w14:paraId="0970D40A" w14:textId="77777777" w:rsidR="00AC417D" w:rsidRDefault="00AC417D" w:rsidP="00AC417D"/>
                    <w:p w14:paraId="09154574" w14:textId="4BF7071B" w:rsidR="00AC417D" w:rsidRPr="00D11A8F" w:rsidRDefault="00AC417D" w:rsidP="00D11A8F">
                      <w:pPr>
                        <w:rPr>
                          <w:rFonts w:asciiTheme="majorHAnsi" w:hAnsiTheme="majorHAnsi"/>
                          <w:noProof/>
                          <w:color w:val="005EB8"/>
                          <w:sz w:val="52"/>
                          <w:szCs w:val="36"/>
                          <w:lang w:eastAsia="en-GB"/>
                        </w:rPr>
                      </w:pPr>
                      <w:r w:rsidRPr="00AC417D">
                        <w:rPr>
                          <w:noProof/>
                        </w:rPr>
                        <w:drawing>
                          <wp:inline distT="0" distB="0" distL="0" distR="0" wp14:anchorId="0F43BAB5" wp14:editId="3F54C8BC">
                            <wp:extent cx="2110110" cy="2105025"/>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4635" cy="2119515"/>
                                    </a:xfrm>
                                    <a:prstGeom prst="rect">
                                      <a:avLst/>
                                    </a:prstGeom>
                                    <a:noFill/>
                                    <a:ln>
                                      <a:noFill/>
                                    </a:ln>
                                  </pic:spPr>
                                </pic:pic>
                              </a:graphicData>
                            </a:graphic>
                          </wp:inline>
                        </w:drawing>
                      </w:r>
                      <w:r w:rsidRPr="00AC417D">
                        <w:rPr>
                          <w:noProof/>
                        </w:rPr>
                        <w:drawing>
                          <wp:inline distT="0" distB="0" distL="0" distR="0" wp14:anchorId="00789665" wp14:editId="68BCFDD7">
                            <wp:extent cx="2505075" cy="210439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5139" cy="2138046"/>
                                    </a:xfrm>
                                    <a:prstGeom prst="rect">
                                      <a:avLst/>
                                    </a:prstGeom>
                                    <a:noFill/>
                                    <a:ln>
                                      <a:noFill/>
                                    </a:ln>
                                  </pic:spPr>
                                </pic:pic>
                              </a:graphicData>
                            </a:graphic>
                          </wp:inline>
                        </w:drawing>
                      </w:r>
                    </w:p>
                  </w:txbxContent>
                </v:textbox>
              </v:shape>
            </w:pict>
          </mc:Fallback>
        </mc:AlternateContent>
      </w:r>
      <w:r w:rsidR="00C817D6">
        <w:br w:type="page"/>
      </w:r>
    </w:p>
    <w:p w14:paraId="285449CC" w14:textId="5E8ED76A" w:rsidR="00C817D6" w:rsidRDefault="004541E8">
      <w:r w:rsidRPr="00D11A8F">
        <w:rPr>
          <w:noProof/>
          <w:lang w:eastAsia="en-GB"/>
        </w:rPr>
        <w:lastRenderedPageBreak/>
        <mc:AlternateContent>
          <mc:Choice Requires="wps">
            <w:drawing>
              <wp:anchor distT="0" distB="0" distL="114300" distR="114300" simplePos="0" relativeHeight="251654656" behindDoc="0" locked="0" layoutInCell="1" allowOverlap="1" wp14:anchorId="285449E8" wp14:editId="7AC1C7CA">
                <wp:simplePos x="0" y="0"/>
                <wp:positionH relativeFrom="column">
                  <wp:posOffset>-666750</wp:posOffset>
                </wp:positionH>
                <wp:positionV relativeFrom="paragraph">
                  <wp:posOffset>9525</wp:posOffset>
                </wp:positionV>
                <wp:extent cx="6602095" cy="7429500"/>
                <wp:effectExtent l="0" t="0" r="8255"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2095" cy="7429500"/>
                        </a:xfrm>
                        <a:prstGeom prst="rect">
                          <a:avLst/>
                        </a:prstGeom>
                        <a:solidFill>
                          <a:srgbClr val="FFFFFF"/>
                        </a:solidFill>
                        <a:ln w="9525">
                          <a:noFill/>
                          <a:miter lim="800000"/>
                          <a:headEnd/>
                          <a:tailEnd/>
                        </a:ln>
                      </wps:spPr>
                      <wps:txbx>
                        <w:txbxContent>
                          <w:p w14:paraId="6DAF3D6B" w14:textId="77777777" w:rsidR="00793439" w:rsidRPr="0040452C" w:rsidRDefault="00793439" w:rsidP="00793439">
                            <w:pPr>
                              <w:rPr>
                                <w:rFonts w:cstheme="minorHAnsi"/>
                              </w:rPr>
                            </w:pPr>
                          </w:p>
                          <w:p w14:paraId="198D616E" w14:textId="1FC7B9C2" w:rsidR="003F1A9C" w:rsidRDefault="003F1A9C" w:rsidP="003F1A9C">
                            <w:pPr>
                              <w:rPr>
                                <w:rFonts w:asciiTheme="majorHAnsi" w:hAnsiTheme="majorHAnsi"/>
                                <w:noProof/>
                                <w:color w:val="425563"/>
                                <w:sz w:val="32"/>
                                <w:szCs w:val="36"/>
                                <w:lang w:eastAsia="en-GB"/>
                              </w:rPr>
                            </w:pPr>
                            <w:r>
                              <w:rPr>
                                <w:rFonts w:asciiTheme="majorHAnsi" w:hAnsiTheme="majorHAnsi"/>
                                <w:noProof/>
                                <w:color w:val="005EB8"/>
                                <w:sz w:val="52"/>
                                <w:szCs w:val="36"/>
                                <w:lang w:eastAsia="en-GB"/>
                              </w:rPr>
                              <w:t xml:space="preserve">Chat over Chai – </w:t>
                            </w:r>
                            <w:r w:rsidRPr="003F1A9C">
                              <w:rPr>
                                <w:rFonts w:asciiTheme="majorHAnsi" w:hAnsiTheme="majorHAnsi"/>
                                <w:noProof/>
                                <w:color w:val="005EB8"/>
                                <w:sz w:val="52"/>
                                <w:szCs w:val="36"/>
                                <w:lang w:eastAsia="en-GB"/>
                              </w:rPr>
                              <w:t>Sandra Hall, Lucky Choudhary and Mala Patel</w:t>
                            </w:r>
                          </w:p>
                          <w:p w14:paraId="29F5D07D" w14:textId="77777777" w:rsidR="00793439" w:rsidRDefault="00793439" w:rsidP="00793439">
                            <w:pPr>
                              <w:rPr>
                                <w:rFonts w:cstheme="minorHAnsi"/>
                              </w:rPr>
                            </w:pPr>
                          </w:p>
                          <w:p w14:paraId="22ABBD9F" w14:textId="77777777" w:rsidR="003F1A9C" w:rsidRPr="003F1A9C" w:rsidRDefault="003F1A9C" w:rsidP="003F1A9C">
                            <w:pPr>
                              <w:rPr>
                                <w:rFonts w:ascii="Times New Roman" w:eastAsia="Times New Roman" w:hAnsi="Times New Roman" w:cs="Times New Roman"/>
                                <w:lang w:eastAsia="en-GB"/>
                              </w:rPr>
                            </w:pPr>
                            <w:r w:rsidRPr="003F1A9C">
                              <w:rPr>
                                <w:rFonts w:ascii="Arial" w:eastAsia="Times New Roman" w:hAnsi="Arial" w:cs="Arial"/>
                                <w:color w:val="000000"/>
                                <w:sz w:val="22"/>
                                <w:szCs w:val="22"/>
                                <w:lang w:eastAsia="en-GB"/>
                              </w:rPr>
                              <w:t>Chat over chai is a unique Independent committee led group based in Portsmouth.</w:t>
                            </w:r>
                          </w:p>
                          <w:p w14:paraId="31964B36" w14:textId="0319A287" w:rsidR="003F1A9C" w:rsidRPr="003F1A9C" w:rsidRDefault="003F1A9C" w:rsidP="003F1A9C">
                            <w:pPr>
                              <w:rPr>
                                <w:rFonts w:ascii="Times New Roman" w:eastAsia="Times New Roman" w:hAnsi="Times New Roman" w:cs="Times New Roman"/>
                                <w:lang w:eastAsia="en-GB"/>
                              </w:rPr>
                            </w:pPr>
                            <w:r w:rsidRPr="003F1A9C">
                              <w:rPr>
                                <w:rFonts w:ascii="Arial" w:eastAsia="Times New Roman" w:hAnsi="Arial" w:cs="Arial"/>
                                <w:color w:val="000000"/>
                                <w:sz w:val="22"/>
                                <w:szCs w:val="22"/>
                                <w:lang w:eastAsia="en-GB"/>
                              </w:rPr>
                              <w:t xml:space="preserve">We started in 2015 but have only been Independent for about 3 years. We are unique in that we come from different faiths and </w:t>
                            </w:r>
                            <w:r w:rsidR="00EA22AA" w:rsidRPr="003F1A9C">
                              <w:rPr>
                                <w:rFonts w:ascii="Arial" w:eastAsia="Times New Roman" w:hAnsi="Arial" w:cs="Arial"/>
                                <w:color w:val="000000"/>
                                <w:sz w:val="22"/>
                                <w:szCs w:val="22"/>
                                <w:lang w:eastAsia="en-GB"/>
                              </w:rPr>
                              <w:t>backgrounds,</w:t>
                            </w:r>
                            <w:r w:rsidRPr="003F1A9C">
                              <w:rPr>
                                <w:rFonts w:ascii="Arial" w:eastAsia="Times New Roman" w:hAnsi="Arial" w:cs="Arial"/>
                                <w:color w:val="000000"/>
                                <w:sz w:val="22"/>
                                <w:szCs w:val="22"/>
                                <w:lang w:eastAsia="en-GB"/>
                              </w:rPr>
                              <w:t xml:space="preserve"> but our common purpose is through friendship over a cup of tea and to chat.</w:t>
                            </w:r>
                          </w:p>
                          <w:p w14:paraId="6DD03746" w14:textId="77777777" w:rsidR="003F1A9C" w:rsidRPr="003F1A9C" w:rsidRDefault="003F1A9C" w:rsidP="003F1A9C">
                            <w:pPr>
                              <w:rPr>
                                <w:rFonts w:ascii="Times New Roman" w:eastAsia="Times New Roman" w:hAnsi="Times New Roman" w:cs="Times New Roman"/>
                                <w:lang w:eastAsia="en-GB"/>
                              </w:rPr>
                            </w:pPr>
                          </w:p>
                          <w:p w14:paraId="67E55E68" w14:textId="16C0F24E" w:rsidR="003F1A9C" w:rsidRPr="003F1A9C" w:rsidRDefault="003F1A9C" w:rsidP="003F1A9C">
                            <w:pPr>
                              <w:rPr>
                                <w:rFonts w:ascii="Times New Roman" w:eastAsia="Times New Roman" w:hAnsi="Times New Roman" w:cs="Times New Roman"/>
                                <w:lang w:eastAsia="en-GB"/>
                              </w:rPr>
                            </w:pPr>
                            <w:r w:rsidRPr="003F1A9C">
                              <w:rPr>
                                <w:rFonts w:ascii="Arial" w:eastAsia="Times New Roman" w:hAnsi="Arial" w:cs="Arial"/>
                                <w:color w:val="000000"/>
                                <w:sz w:val="22"/>
                                <w:szCs w:val="22"/>
                                <w:lang w:eastAsia="en-GB"/>
                              </w:rPr>
                              <w:t xml:space="preserve">Our aim is to offer physical, </w:t>
                            </w:r>
                            <w:r w:rsidR="00EA22AA" w:rsidRPr="003F1A9C">
                              <w:rPr>
                                <w:rFonts w:ascii="Arial" w:eastAsia="Times New Roman" w:hAnsi="Arial" w:cs="Arial"/>
                                <w:color w:val="000000"/>
                                <w:sz w:val="22"/>
                                <w:szCs w:val="22"/>
                                <w:lang w:eastAsia="en-GB"/>
                              </w:rPr>
                              <w:t>mental,</w:t>
                            </w:r>
                            <w:r w:rsidRPr="003F1A9C">
                              <w:rPr>
                                <w:rFonts w:ascii="Arial" w:eastAsia="Times New Roman" w:hAnsi="Arial" w:cs="Arial"/>
                                <w:color w:val="000000"/>
                                <w:sz w:val="22"/>
                                <w:szCs w:val="22"/>
                                <w:lang w:eastAsia="en-GB"/>
                              </w:rPr>
                              <w:t xml:space="preserve"> and emotional wellbeing support while trying to reduce the risk of isolation. We do this through our practical weekly and monthly meetings. We offer fun craft sessions, talks on health and well-being, and projects with the National museum of the Royal Navy. Over the last two years we have done the ‘Chatterbox' project with architecture students from Portsmouth university, a Saree project and a Cookbook </w:t>
                            </w:r>
                            <w:r w:rsidR="00EA22AA" w:rsidRPr="003F1A9C">
                              <w:rPr>
                                <w:rFonts w:ascii="Arial" w:eastAsia="Times New Roman" w:hAnsi="Arial" w:cs="Arial"/>
                                <w:color w:val="000000"/>
                                <w:sz w:val="22"/>
                                <w:szCs w:val="22"/>
                                <w:lang w:eastAsia="en-GB"/>
                              </w:rPr>
                              <w:t>project. These</w:t>
                            </w:r>
                            <w:r w:rsidRPr="003F1A9C">
                              <w:rPr>
                                <w:rFonts w:ascii="Arial" w:eastAsia="Times New Roman" w:hAnsi="Arial" w:cs="Arial"/>
                                <w:color w:val="000000"/>
                                <w:sz w:val="22"/>
                                <w:szCs w:val="22"/>
                                <w:lang w:eastAsia="en-GB"/>
                              </w:rPr>
                              <w:t xml:space="preserve"> projects help to inspire our community and give us a sense of belonging in the City of Portsmouth.</w:t>
                            </w:r>
                          </w:p>
                          <w:p w14:paraId="65639DDC" w14:textId="77777777" w:rsidR="003F1A9C" w:rsidRPr="003F1A9C" w:rsidRDefault="003F1A9C" w:rsidP="003F1A9C">
                            <w:pPr>
                              <w:rPr>
                                <w:rFonts w:ascii="Times New Roman" w:eastAsia="Times New Roman" w:hAnsi="Times New Roman" w:cs="Times New Roman"/>
                                <w:lang w:eastAsia="en-GB"/>
                              </w:rPr>
                            </w:pPr>
                          </w:p>
                          <w:p w14:paraId="39ABF835" w14:textId="77777777" w:rsidR="003F1A9C" w:rsidRPr="003F1A9C" w:rsidRDefault="003F1A9C" w:rsidP="003F1A9C">
                            <w:pPr>
                              <w:rPr>
                                <w:rFonts w:ascii="Times New Roman" w:eastAsia="Times New Roman" w:hAnsi="Times New Roman" w:cs="Times New Roman"/>
                                <w:lang w:eastAsia="en-GB"/>
                              </w:rPr>
                            </w:pPr>
                            <w:r w:rsidRPr="003F1A9C">
                              <w:rPr>
                                <w:rFonts w:ascii="Arial" w:eastAsia="Times New Roman" w:hAnsi="Arial" w:cs="Arial"/>
                                <w:color w:val="000000"/>
                                <w:sz w:val="22"/>
                                <w:szCs w:val="22"/>
                                <w:lang w:eastAsia="en-GB"/>
                              </w:rPr>
                              <w:t>Chat Over Chai is evolving organically through our partnership with NHS Solent this last year. We are now able to offer not only a weekly group but a monthly diabetes support group as well. We specially realised the importance of reaching out to the South Asian community as there is a high risk of this disease.</w:t>
                            </w:r>
                          </w:p>
                          <w:p w14:paraId="155DE9B1" w14:textId="77777777" w:rsidR="003F1A9C" w:rsidRPr="003F1A9C" w:rsidRDefault="003F1A9C" w:rsidP="003F1A9C">
                            <w:pPr>
                              <w:rPr>
                                <w:rFonts w:ascii="Times New Roman" w:eastAsia="Times New Roman" w:hAnsi="Times New Roman" w:cs="Times New Roman"/>
                                <w:lang w:eastAsia="en-GB"/>
                              </w:rPr>
                            </w:pPr>
                          </w:p>
                          <w:p w14:paraId="4EDAD602" w14:textId="6ED98221" w:rsidR="003F1A9C" w:rsidRPr="003F1A9C" w:rsidRDefault="003F1A9C" w:rsidP="003F1A9C">
                            <w:pPr>
                              <w:rPr>
                                <w:rFonts w:ascii="Times New Roman" w:eastAsia="Times New Roman" w:hAnsi="Times New Roman" w:cs="Times New Roman"/>
                                <w:lang w:eastAsia="en-GB"/>
                              </w:rPr>
                            </w:pPr>
                            <w:r w:rsidRPr="003F1A9C">
                              <w:rPr>
                                <w:rFonts w:ascii="Arial" w:eastAsia="Times New Roman" w:hAnsi="Arial" w:cs="Arial"/>
                                <w:color w:val="000000"/>
                                <w:sz w:val="22"/>
                                <w:szCs w:val="22"/>
                                <w:lang w:eastAsia="en-GB"/>
                              </w:rPr>
                              <w:t xml:space="preserve">As a result of our partnership with NHS </w:t>
                            </w:r>
                            <w:r w:rsidR="00EA22AA" w:rsidRPr="003F1A9C">
                              <w:rPr>
                                <w:rFonts w:ascii="Arial" w:eastAsia="Times New Roman" w:hAnsi="Arial" w:cs="Arial"/>
                                <w:color w:val="000000"/>
                                <w:sz w:val="22"/>
                                <w:szCs w:val="22"/>
                                <w:lang w:eastAsia="en-GB"/>
                              </w:rPr>
                              <w:t>Solent we</w:t>
                            </w:r>
                            <w:r w:rsidRPr="003F1A9C">
                              <w:rPr>
                                <w:rFonts w:ascii="Arial" w:eastAsia="Times New Roman" w:hAnsi="Arial" w:cs="Arial"/>
                                <w:color w:val="000000"/>
                                <w:sz w:val="22"/>
                                <w:szCs w:val="22"/>
                                <w:lang w:eastAsia="en-GB"/>
                              </w:rPr>
                              <w:t xml:space="preserve"> have offered training in First Aid with the WEA and online Food Safety course to 10 of our members. We are also running regular Badminton and Tai Chi classes since December.</w:t>
                            </w:r>
                          </w:p>
                          <w:p w14:paraId="3C50F919" w14:textId="77777777" w:rsidR="003F1A9C" w:rsidRPr="003F1A9C" w:rsidRDefault="003F1A9C" w:rsidP="003F1A9C">
                            <w:pPr>
                              <w:rPr>
                                <w:rFonts w:ascii="Times New Roman" w:eastAsia="Times New Roman" w:hAnsi="Times New Roman" w:cs="Times New Roman"/>
                                <w:lang w:eastAsia="en-GB"/>
                              </w:rPr>
                            </w:pPr>
                          </w:p>
                          <w:p w14:paraId="0970FCEA" w14:textId="130EDB1E" w:rsidR="003F1A9C" w:rsidRPr="003F1A9C" w:rsidRDefault="003F1A9C" w:rsidP="003F1A9C">
                            <w:pPr>
                              <w:rPr>
                                <w:rFonts w:ascii="Times New Roman" w:eastAsia="Times New Roman" w:hAnsi="Times New Roman" w:cs="Times New Roman"/>
                                <w:lang w:eastAsia="en-GB"/>
                              </w:rPr>
                            </w:pPr>
                            <w:r w:rsidRPr="003F1A9C">
                              <w:rPr>
                                <w:rFonts w:ascii="Arial" w:eastAsia="Times New Roman" w:hAnsi="Arial" w:cs="Arial"/>
                                <w:color w:val="000000"/>
                                <w:sz w:val="22"/>
                                <w:szCs w:val="22"/>
                                <w:lang w:eastAsia="en-GB"/>
                              </w:rPr>
                              <w:t xml:space="preserve">Healthy eating and training </w:t>
                            </w:r>
                            <w:r w:rsidR="00EA22AA" w:rsidRPr="003F1A9C">
                              <w:rPr>
                                <w:rFonts w:ascii="Arial" w:eastAsia="Times New Roman" w:hAnsi="Arial" w:cs="Arial"/>
                                <w:color w:val="000000"/>
                                <w:sz w:val="22"/>
                                <w:szCs w:val="22"/>
                                <w:lang w:eastAsia="en-GB"/>
                              </w:rPr>
                              <w:t>are</w:t>
                            </w:r>
                            <w:r w:rsidRPr="003F1A9C">
                              <w:rPr>
                                <w:rFonts w:ascii="Arial" w:eastAsia="Times New Roman" w:hAnsi="Arial" w:cs="Arial"/>
                                <w:color w:val="000000"/>
                                <w:sz w:val="22"/>
                                <w:szCs w:val="22"/>
                                <w:lang w:eastAsia="en-GB"/>
                              </w:rPr>
                              <w:t xml:space="preserve"> also being offered to our diabetic members. The last years with </w:t>
                            </w:r>
                            <w:r w:rsidR="00EA22AA" w:rsidRPr="003F1A9C">
                              <w:rPr>
                                <w:rFonts w:ascii="Arial" w:eastAsia="Times New Roman" w:hAnsi="Arial" w:cs="Arial"/>
                                <w:color w:val="000000"/>
                                <w:sz w:val="22"/>
                                <w:szCs w:val="22"/>
                                <w:lang w:eastAsia="en-GB"/>
                              </w:rPr>
                              <w:t>COVID</w:t>
                            </w:r>
                            <w:r w:rsidRPr="003F1A9C">
                              <w:rPr>
                                <w:rFonts w:ascii="Arial" w:eastAsia="Times New Roman" w:hAnsi="Arial" w:cs="Arial"/>
                                <w:color w:val="000000"/>
                                <w:sz w:val="22"/>
                                <w:szCs w:val="22"/>
                                <w:lang w:eastAsia="en-GB"/>
                              </w:rPr>
                              <w:t xml:space="preserve"> restrictions have seriously impacted our members' emotional and mental </w:t>
                            </w:r>
                            <w:r w:rsidR="00EA22AA" w:rsidRPr="003F1A9C">
                              <w:rPr>
                                <w:rFonts w:ascii="Arial" w:eastAsia="Times New Roman" w:hAnsi="Arial" w:cs="Arial"/>
                                <w:color w:val="000000"/>
                                <w:sz w:val="22"/>
                                <w:szCs w:val="22"/>
                                <w:lang w:eastAsia="en-GB"/>
                              </w:rPr>
                              <w:t>wellbeing</w:t>
                            </w:r>
                            <w:r w:rsidRPr="003F1A9C">
                              <w:rPr>
                                <w:rFonts w:ascii="Arial" w:eastAsia="Times New Roman" w:hAnsi="Arial" w:cs="Arial"/>
                                <w:color w:val="000000"/>
                                <w:sz w:val="22"/>
                                <w:szCs w:val="22"/>
                                <w:lang w:eastAsia="en-GB"/>
                              </w:rPr>
                              <w:t>. The support and friendship we have been able to offer has been a great encouragement to keep going during this difficult time</w:t>
                            </w:r>
                          </w:p>
                          <w:p w14:paraId="28DF2EC8" w14:textId="29BD5A53" w:rsidR="00793439" w:rsidRDefault="00793439" w:rsidP="00793439">
                            <w:pPr>
                              <w:rPr>
                                <w:rFonts w:asciiTheme="majorHAnsi" w:hAnsiTheme="majorHAnsi"/>
                                <w:noProof/>
                                <w:color w:val="425563"/>
                                <w:lang w:eastAsia="en-GB"/>
                              </w:rPr>
                            </w:pPr>
                          </w:p>
                          <w:p w14:paraId="603EF5EC" w14:textId="1F53F872" w:rsidR="003F1A9C" w:rsidRDefault="003F1A9C" w:rsidP="00793439">
                            <w:pPr>
                              <w:rPr>
                                <w:rFonts w:asciiTheme="majorHAnsi" w:hAnsiTheme="majorHAnsi"/>
                                <w:noProof/>
                                <w:color w:val="425563"/>
                                <w:lang w:eastAsia="en-GB"/>
                              </w:rPr>
                            </w:pPr>
                            <w:r w:rsidRPr="003F1A9C">
                              <w:rPr>
                                <w:rFonts w:asciiTheme="majorHAnsi" w:hAnsiTheme="majorHAnsi"/>
                                <w:noProof/>
                                <w:color w:val="425563"/>
                                <w:lang w:eastAsia="en-GB"/>
                              </w:rPr>
                              <w:drawing>
                                <wp:inline distT="0" distB="0" distL="0" distR="0" wp14:anchorId="591519D2" wp14:editId="76B0DBA3">
                                  <wp:extent cx="1533525" cy="33337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3525" cy="3333750"/>
                                          </a:xfrm>
                                          <a:prstGeom prst="rect">
                                            <a:avLst/>
                                          </a:prstGeom>
                                          <a:noFill/>
                                          <a:ln>
                                            <a:noFill/>
                                          </a:ln>
                                        </pic:spPr>
                                      </pic:pic>
                                    </a:graphicData>
                                  </a:graphic>
                                </wp:inline>
                              </w:drawing>
                            </w:r>
                            <w:r w:rsidRPr="003F1A9C">
                              <w:rPr>
                                <w:rFonts w:ascii="Arial" w:hAnsi="Arial" w:cs="Arial"/>
                                <w:noProof/>
                                <w:color w:val="000000"/>
                                <w:sz w:val="22"/>
                                <w:szCs w:val="22"/>
                                <w:bdr w:val="none" w:sz="0" w:space="0" w:color="auto" w:frame="1"/>
                              </w:rPr>
                              <w:t xml:space="preserve"> </w:t>
                            </w:r>
                            <w:r>
                              <w:rPr>
                                <w:rFonts w:ascii="Arial" w:hAnsi="Arial" w:cs="Arial"/>
                                <w:noProof/>
                                <w:color w:val="000000"/>
                                <w:sz w:val="22"/>
                                <w:szCs w:val="22"/>
                                <w:bdr w:val="none" w:sz="0" w:space="0" w:color="auto" w:frame="1"/>
                              </w:rPr>
                              <w:drawing>
                                <wp:inline distT="0" distB="0" distL="0" distR="0" wp14:anchorId="0A984858" wp14:editId="6BC1803B">
                                  <wp:extent cx="1536505" cy="333375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1049" cy="3343610"/>
                                          </a:xfrm>
                                          <a:prstGeom prst="rect">
                                            <a:avLst/>
                                          </a:prstGeom>
                                          <a:noFill/>
                                          <a:ln>
                                            <a:noFill/>
                                          </a:ln>
                                        </pic:spPr>
                                      </pic:pic>
                                    </a:graphicData>
                                  </a:graphic>
                                </wp:inline>
                              </w:drawing>
                            </w:r>
                            <w:r w:rsidRPr="003F1A9C">
                              <w:rPr>
                                <w:rFonts w:ascii="Arial" w:hAnsi="Arial" w:cs="Arial"/>
                                <w:noProof/>
                                <w:color w:val="000000"/>
                                <w:sz w:val="22"/>
                                <w:szCs w:val="22"/>
                                <w:bdr w:val="none" w:sz="0" w:space="0" w:color="auto" w:frame="1"/>
                              </w:rPr>
                              <w:t xml:space="preserve"> </w:t>
                            </w:r>
                            <w:r>
                              <w:rPr>
                                <w:rFonts w:ascii="Arial" w:hAnsi="Arial" w:cs="Arial"/>
                                <w:noProof/>
                                <w:color w:val="000000"/>
                                <w:sz w:val="22"/>
                                <w:szCs w:val="22"/>
                                <w:bdr w:val="none" w:sz="0" w:space="0" w:color="auto" w:frame="1"/>
                              </w:rPr>
                              <w:drawing>
                                <wp:inline distT="0" distB="0" distL="0" distR="0" wp14:anchorId="538EB722" wp14:editId="315B05AA">
                                  <wp:extent cx="1546490" cy="3333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52933" cy="3347639"/>
                                          </a:xfrm>
                                          <a:prstGeom prst="rect">
                                            <a:avLst/>
                                          </a:prstGeom>
                                          <a:noFill/>
                                          <a:ln>
                                            <a:noFill/>
                                          </a:ln>
                                        </pic:spPr>
                                      </pic:pic>
                                    </a:graphicData>
                                  </a:graphic>
                                </wp:inline>
                              </w:drawing>
                            </w:r>
                          </w:p>
                          <w:p w14:paraId="40FF1640" w14:textId="15057BAE" w:rsidR="003F1A9C" w:rsidRDefault="003F1A9C" w:rsidP="00793439">
                            <w:pPr>
                              <w:rPr>
                                <w:rFonts w:asciiTheme="majorHAnsi" w:hAnsiTheme="majorHAnsi"/>
                                <w:noProof/>
                                <w:color w:val="425563"/>
                                <w:lang w:eastAsia="en-GB"/>
                              </w:rPr>
                            </w:pPr>
                          </w:p>
                          <w:p w14:paraId="0E66814E" w14:textId="0D7B3E91" w:rsidR="003F1A9C" w:rsidRDefault="003F1A9C" w:rsidP="00793439">
                            <w:pPr>
                              <w:rPr>
                                <w:rFonts w:asciiTheme="majorHAnsi" w:hAnsiTheme="majorHAnsi"/>
                                <w:noProof/>
                                <w:color w:val="425563"/>
                                <w:lang w:eastAsia="en-GB"/>
                              </w:rPr>
                            </w:pPr>
                          </w:p>
                          <w:p w14:paraId="4C1C011D" w14:textId="77777777" w:rsidR="003F1A9C" w:rsidRPr="00EA6CDE" w:rsidRDefault="003F1A9C" w:rsidP="00793439">
                            <w:pPr>
                              <w:rPr>
                                <w:rFonts w:asciiTheme="majorHAnsi" w:hAnsiTheme="majorHAnsi"/>
                                <w:noProof/>
                                <w:color w:val="425563"/>
                                <w:lang w:eastAsia="en-GB"/>
                              </w:rPr>
                            </w:pPr>
                          </w:p>
                          <w:p w14:paraId="28544A4B" w14:textId="77777777" w:rsidR="00385927" w:rsidRPr="00D11A8F" w:rsidRDefault="00385927" w:rsidP="00EA6CDE">
                            <w:pPr>
                              <w:pStyle w:val="ListParagraph"/>
                              <w:rPr>
                                <w:rFonts w:asciiTheme="majorHAnsi" w:hAnsiTheme="majorHAnsi"/>
                                <w:color w:val="425563"/>
                                <w:szCs w:val="28"/>
                              </w:rPr>
                            </w:pPr>
                          </w:p>
                          <w:p w14:paraId="28544A4C" w14:textId="77777777" w:rsidR="00385927" w:rsidRPr="00D11A8F" w:rsidRDefault="00385927" w:rsidP="00EA6CDE">
                            <w:pPr>
                              <w:pStyle w:val="ListParagraph"/>
                              <w:rPr>
                                <w:rFonts w:asciiTheme="majorHAnsi" w:hAnsiTheme="majorHAnsi"/>
                                <w:szCs w:val="28"/>
                              </w:rPr>
                            </w:pPr>
                          </w:p>
                          <w:p w14:paraId="28544A4D" w14:textId="77777777" w:rsidR="00385927" w:rsidRDefault="00385927" w:rsidP="00EA6C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5449E8" id="_x0000_s1028" type="#_x0000_t202" style="position:absolute;margin-left:-52.5pt;margin-top:.75pt;width:519.85pt;height:5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" stroked="f">
                <v:textbox>
                  <w:txbxContent>
                    <w:p w14:paraId="6DAF3D6B" w14:textId="77777777" w:rsidR="00793439" w:rsidRPr="0040452C" w:rsidRDefault="00793439" w:rsidP="00793439">
                      <w:pPr>
                        <w:rPr>
                          <w:rFonts w:cstheme="minorHAnsi"/>
                        </w:rPr>
                      </w:pPr>
                    </w:p>
                    <w:p w14:paraId="198D616E" w14:textId="1FC7B9C2" w:rsidR="003F1A9C" w:rsidRDefault="003F1A9C" w:rsidP="003F1A9C">
                      <w:pPr>
                        <w:rPr>
                          <w:rFonts w:asciiTheme="majorHAnsi" w:hAnsiTheme="majorHAnsi"/>
                          <w:noProof/>
                          <w:color w:val="425563"/>
                          <w:sz w:val="32"/>
                          <w:szCs w:val="36"/>
                          <w:lang w:eastAsia="en-GB"/>
                        </w:rPr>
                      </w:pPr>
                      <w:r>
                        <w:rPr>
                          <w:rFonts w:asciiTheme="majorHAnsi" w:hAnsiTheme="majorHAnsi"/>
                          <w:noProof/>
                          <w:color w:val="005EB8"/>
                          <w:sz w:val="52"/>
                          <w:szCs w:val="36"/>
                          <w:lang w:eastAsia="en-GB"/>
                        </w:rPr>
                        <w:t xml:space="preserve">Chat over Chai – </w:t>
                      </w:r>
                      <w:r w:rsidRPr="003F1A9C">
                        <w:rPr>
                          <w:rFonts w:asciiTheme="majorHAnsi" w:hAnsiTheme="majorHAnsi"/>
                          <w:noProof/>
                          <w:color w:val="005EB8"/>
                          <w:sz w:val="52"/>
                          <w:szCs w:val="36"/>
                          <w:lang w:eastAsia="en-GB"/>
                        </w:rPr>
                        <w:t>Sandra Hall, Lucky Choudhary and Mala Patel</w:t>
                      </w:r>
                    </w:p>
                    <w:p w14:paraId="29F5D07D" w14:textId="77777777" w:rsidR="00793439" w:rsidRDefault="00793439" w:rsidP="00793439">
                      <w:pPr>
                        <w:rPr>
                          <w:rFonts w:cstheme="minorHAnsi"/>
                        </w:rPr>
                      </w:pPr>
                    </w:p>
                    <w:p w14:paraId="22ABBD9F" w14:textId="77777777" w:rsidR="003F1A9C" w:rsidRPr="003F1A9C" w:rsidRDefault="003F1A9C" w:rsidP="003F1A9C">
                      <w:pPr>
                        <w:rPr>
                          <w:rFonts w:ascii="Times New Roman" w:eastAsia="Times New Roman" w:hAnsi="Times New Roman" w:cs="Times New Roman"/>
                          <w:lang w:eastAsia="en-GB"/>
                        </w:rPr>
                      </w:pPr>
                      <w:r w:rsidRPr="003F1A9C">
                        <w:rPr>
                          <w:rFonts w:ascii="Arial" w:eastAsia="Times New Roman" w:hAnsi="Arial" w:cs="Arial"/>
                          <w:color w:val="000000"/>
                          <w:sz w:val="22"/>
                          <w:szCs w:val="22"/>
                          <w:lang w:eastAsia="en-GB"/>
                        </w:rPr>
                        <w:t>Chat over chai is a unique Independent committee led group based in Portsmouth.</w:t>
                      </w:r>
                    </w:p>
                    <w:p w14:paraId="31964B36" w14:textId="0319A287" w:rsidR="003F1A9C" w:rsidRPr="003F1A9C" w:rsidRDefault="003F1A9C" w:rsidP="003F1A9C">
                      <w:pPr>
                        <w:rPr>
                          <w:rFonts w:ascii="Times New Roman" w:eastAsia="Times New Roman" w:hAnsi="Times New Roman" w:cs="Times New Roman"/>
                          <w:lang w:eastAsia="en-GB"/>
                        </w:rPr>
                      </w:pPr>
                      <w:r w:rsidRPr="003F1A9C">
                        <w:rPr>
                          <w:rFonts w:ascii="Arial" w:eastAsia="Times New Roman" w:hAnsi="Arial" w:cs="Arial"/>
                          <w:color w:val="000000"/>
                          <w:sz w:val="22"/>
                          <w:szCs w:val="22"/>
                          <w:lang w:eastAsia="en-GB"/>
                        </w:rPr>
                        <w:t xml:space="preserve">We started in 2015 but have only been Independent for about 3 years. We are unique in that we come from different faiths and </w:t>
                      </w:r>
                      <w:r w:rsidR="00EA22AA" w:rsidRPr="003F1A9C">
                        <w:rPr>
                          <w:rFonts w:ascii="Arial" w:eastAsia="Times New Roman" w:hAnsi="Arial" w:cs="Arial"/>
                          <w:color w:val="000000"/>
                          <w:sz w:val="22"/>
                          <w:szCs w:val="22"/>
                          <w:lang w:eastAsia="en-GB"/>
                        </w:rPr>
                        <w:t>backgrounds,</w:t>
                      </w:r>
                      <w:r w:rsidRPr="003F1A9C">
                        <w:rPr>
                          <w:rFonts w:ascii="Arial" w:eastAsia="Times New Roman" w:hAnsi="Arial" w:cs="Arial"/>
                          <w:color w:val="000000"/>
                          <w:sz w:val="22"/>
                          <w:szCs w:val="22"/>
                          <w:lang w:eastAsia="en-GB"/>
                        </w:rPr>
                        <w:t xml:space="preserve"> but our common purpose is through friendship over a cup of tea and to chat.</w:t>
                      </w:r>
                    </w:p>
                    <w:p w14:paraId="6DD03746" w14:textId="77777777" w:rsidR="003F1A9C" w:rsidRPr="003F1A9C" w:rsidRDefault="003F1A9C" w:rsidP="003F1A9C">
                      <w:pPr>
                        <w:rPr>
                          <w:rFonts w:ascii="Times New Roman" w:eastAsia="Times New Roman" w:hAnsi="Times New Roman" w:cs="Times New Roman"/>
                          <w:lang w:eastAsia="en-GB"/>
                        </w:rPr>
                      </w:pPr>
                    </w:p>
                    <w:p w14:paraId="67E55E68" w14:textId="16C0F24E" w:rsidR="003F1A9C" w:rsidRPr="003F1A9C" w:rsidRDefault="003F1A9C" w:rsidP="003F1A9C">
                      <w:pPr>
                        <w:rPr>
                          <w:rFonts w:ascii="Times New Roman" w:eastAsia="Times New Roman" w:hAnsi="Times New Roman" w:cs="Times New Roman"/>
                          <w:lang w:eastAsia="en-GB"/>
                        </w:rPr>
                      </w:pPr>
                      <w:r w:rsidRPr="003F1A9C">
                        <w:rPr>
                          <w:rFonts w:ascii="Arial" w:eastAsia="Times New Roman" w:hAnsi="Arial" w:cs="Arial"/>
                          <w:color w:val="000000"/>
                          <w:sz w:val="22"/>
                          <w:szCs w:val="22"/>
                          <w:lang w:eastAsia="en-GB"/>
                        </w:rPr>
                        <w:t xml:space="preserve">Our aim is to offer physical, </w:t>
                      </w:r>
                      <w:r w:rsidR="00EA22AA" w:rsidRPr="003F1A9C">
                        <w:rPr>
                          <w:rFonts w:ascii="Arial" w:eastAsia="Times New Roman" w:hAnsi="Arial" w:cs="Arial"/>
                          <w:color w:val="000000"/>
                          <w:sz w:val="22"/>
                          <w:szCs w:val="22"/>
                          <w:lang w:eastAsia="en-GB"/>
                        </w:rPr>
                        <w:t>mental,</w:t>
                      </w:r>
                      <w:r w:rsidRPr="003F1A9C">
                        <w:rPr>
                          <w:rFonts w:ascii="Arial" w:eastAsia="Times New Roman" w:hAnsi="Arial" w:cs="Arial"/>
                          <w:color w:val="000000"/>
                          <w:sz w:val="22"/>
                          <w:szCs w:val="22"/>
                          <w:lang w:eastAsia="en-GB"/>
                        </w:rPr>
                        <w:t xml:space="preserve"> and emotional wellbeing support while trying to reduce the risk of isolation. We do this through our practical weekly and monthly meetings. We offer fun craft sessions, talks on health and well-being, and projects with the National museum of the Royal Navy. Over the last two years we have done the ‘Chatterbox' project with architecture students from Portsmouth university, a Saree project and a Cookbook </w:t>
                      </w:r>
                      <w:r w:rsidR="00EA22AA" w:rsidRPr="003F1A9C">
                        <w:rPr>
                          <w:rFonts w:ascii="Arial" w:eastAsia="Times New Roman" w:hAnsi="Arial" w:cs="Arial"/>
                          <w:color w:val="000000"/>
                          <w:sz w:val="22"/>
                          <w:szCs w:val="22"/>
                          <w:lang w:eastAsia="en-GB"/>
                        </w:rPr>
                        <w:t>project. These</w:t>
                      </w:r>
                      <w:r w:rsidRPr="003F1A9C">
                        <w:rPr>
                          <w:rFonts w:ascii="Arial" w:eastAsia="Times New Roman" w:hAnsi="Arial" w:cs="Arial"/>
                          <w:color w:val="000000"/>
                          <w:sz w:val="22"/>
                          <w:szCs w:val="22"/>
                          <w:lang w:eastAsia="en-GB"/>
                        </w:rPr>
                        <w:t xml:space="preserve"> projects help to inspire our community and give us a sense of belonging in the City of Portsmouth.</w:t>
                      </w:r>
                    </w:p>
                    <w:p w14:paraId="65639DDC" w14:textId="77777777" w:rsidR="003F1A9C" w:rsidRPr="003F1A9C" w:rsidRDefault="003F1A9C" w:rsidP="003F1A9C">
                      <w:pPr>
                        <w:rPr>
                          <w:rFonts w:ascii="Times New Roman" w:eastAsia="Times New Roman" w:hAnsi="Times New Roman" w:cs="Times New Roman"/>
                          <w:lang w:eastAsia="en-GB"/>
                        </w:rPr>
                      </w:pPr>
                    </w:p>
                    <w:p w14:paraId="39ABF835" w14:textId="77777777" w:rsidR="003F1A9C" w:rsidRPr="003F1A9C" w:rsidRDefault="003F1A9C" w:rsidP="003F1A9C">
                      <w:pPr>
                        <w:rPr>
                          <w:rFonts w:ascii="Times New Roman" w:eastAsia="Times New Roman" w:hAnsi="Times New Roman" w:cs="Times New Roman"/>
                          <w:lang w:eastAsia="en-GB"/>
                        </w:rPr>
                      </w:pPr>
                      <w:r w:rsidRPr="003F1A9C">
                        <w:rPr>
                          <w:rFonts w:ascii="Arial" w:eastAsia="Times New Roman" w:hAnsi="Arial" w:cs="Arial"/>
                          <w:color w:val="000000"/>
                          <w:sz w:val="22"/>
                          <w:szCs w:val="22"/>
                          <w:lang w:eastAsia="en-GB"/>
                        </w:rPr>
                        <w:t>Chat Over Chai is evolving organically through our partnership with NHS Solent this last year. We are now able to offer not only a weekly group but a monthly diabetes support group as well. We specially realised the importance of reaching out to the South Asian community as there is a high risk of this disease.</w:t>
                      </w:r>
                    </w:p>
                    <w:p w14:paraId="155DE9B1" w14:textId="77777777" w:rsidR="003F1A9C" w:rsidRPr="003F1A9C" w:rsidRDefault="003F1A9C" w:rsidP="003F1A9C">
                      <w:pPr>
                        <w:rPr>
                          <w:rFonts w:ascii="Times New Roman" w:eastAsia="Times New Roman" w:hAnsi="Times New Roman" w:cs="Times New Roman"/>
                          <w:lang w:eastAsia="en-GB"/>
                        </w:rPr>
                      </w:pPr>
                    </w:p>
                    <w:p w14:paraId="4EDAD602" w14:textId="6ED98221" w:rsidR="003F1A9C" w:rsidRPr="003F1A9C" w:rsidRDefault="003F1A9C" w:rsidP="003F1A9C">
                      <w:pPr>
                        <w:rPr>
                          <w:rFonts w:ascii="Times New Roman" w:eastAsia="Times New Roman" w:hAnsi="Times New Roman" w:cs="Times New Roman"/>
                          <w:lang w:eastAsia="en-GB"/>
                        </w:rPr>
                      </w:pPr>
                      <w:r w:rsidRPr="003F1A9C">
                        <w:rPr>
                          <w:rFonts w:ascii="Arial" w:eastAsia="Times New Roman" w:hAnsi="Arial" w:cs="Arial"/>
                          <w:color w:val="000000"/>
                          <w:sz w:val="22"/>
                          <w:szCs w:val="22"/>
                          <w:lang w:eastAsia="en-GB"/>
                        </w:rPr>
                        <w:t xml:space="preserve">As a result of our partnership with NHS </w:t>
                      </w:r>
                      <w:r w:rsidR="00EA22AA" w:rsidRPr="003F1A9C">
                        <w:rPr>
                          <w:rFonts w:ascii="Arial" w:eastAsia="Times New Roman" w:hAnsi="Arial" w:cs="Arial"/>
                          <w:color w:val="000000"/>
                          <w:sz w:val="22"/>
                          <w:szCs w:val="22"/>
                          <w:lang w:eastAsia="en-GB"/>
                        </w:rPr>
                        <w:t>Solent we</w:t>
                      </w:r>
                      <w:r w:rsidRPr="003F1A9C">
                        <w:rPr>
                          <w:rFonts w:ascii="Arial" w:eastAsia="Times New Roman" w:hAnsi="Arial" w:cs="Arial"/>
                          <w:color w:val="000000"/>
                          <w:sz w:val="22"/>
                          <w:szCs w:val="22"/>
                          <w:lang w:eastAsia="en-GB"/>
                        </w:rPr>
                        <w:t xml:space="preserve"> have offered training in First Aid with the WEA and online Food Safety course to 10 of our members. We are also running regular Badminton and Tai Chi classes since December.</w:t>
                      </w:r>
                    </w:p>
                    <w:p w14:paraId="3C50F919" w14:textId="77777777" w:rsidR="003F1A9C" w:rsidRPr="003F1A9C" w:rsidRDefault="003F1A9C" w:rsidP="003F1A9C">
                      <w:pPr>
                        <w:rPr>
                          <w:rFonts w:ascii="Times New Roman" w:eastAsia="Times New Roman" w:hAnsi="Times New Roman" w:cs="Times New Roman"/>
                          <w:lang w:eastAsia="en-GB"/>
                        </w:rPr>
                      </w:pPr>
                    </w:p>
                    <w:p w14:paraId="0970FCEA" w14:textId="130EDB1E" w:rsidR="003F1A9C" w:rsidRPr="003F1A9C" w:rsidRDefault="003F1A9C" w:rsidP="003F1A9C">
                      <w:pPr>
                        <w:rPr>
                          <w:rFonts w:ascii="Times New Roman" w:eastAsia="Times New Roman" w:hAnsi="Times New Roman" w:cs="Times New Roman"/>
                          <w:lang w:eastAsia="en-GB"/>
                        </w:rPr>
                      </w:pPr>
                      <w:r w:rsidRPr="003F1A9C">
                        <w:rPr>
                          <w:rFonts w:ascii="Arial" w:eastAsia="Times New Roman" w:hAnsi="Arial" w:cs="Arial"/>
                          <w:color w:val="000000"/>
                          <w:sz w:val="22"/>
                          <w:szCs w:val="22"/>
                          <w:lang w:eastAsia="en-GB"/>
                        </w:rPr>
                        <w:t xml:space="preserve">Healthy eating and training </w:t>
                      </w:r>
                      <w:r w:rsidR="00EA22AA" w:rsidRPr="003F1A9C">
                        <w:rPr>
                          <w:rFonts w:ascii="Arial" w:eastAsia="Times New Roman" w:hAnsi="Arial" w:cs="Arial"/>
                          <w:color w:val="000000"/>
                          <w:sz w:val="22"/>
                          <w:szCs w:val="22"/>
                          <w:lang w:eastAsia="en-GB"/>
                        </w:rPr>
                        <w:t>are</w:t>
                      </w:r>
                      <w:r w:rsidRPr="003F1A9C">
                        <w:rPr>
                          <w:rFonts w:ascii="Arial" w:eastAsia="Times New Roman" w:hAnsi="Arial" w:cs="Arial"/>
                          <w:color w:val="000000"/>
                          <w:sz w:val="22"/>
                          <w:szCs w:val="22"/>
                          <w:lang w:eastAsia="en-GB"/>
                        </w:rPr>
                        <w:t xml:space="preserve"> also being offered to our diabetic members. The last years with </w:t>
                      </w:r>
                      <w:r w:rsidR="00EA22AA" w:rsidRPr="003F1A9C">
                        <w:rPr>
                          <w:rFonts w:ascii="Arial" w:eastAsia="Times New Roman" w:hAnsi="Arial" w:cs="Arial"/>
                          <w:color w:val="000000"/>
                          <w:sz w:val="22"/>
                          <w:szCs w:val="22"/>
                          <w:lang w:eastAsia="en-GB"/>
                        </w:rPr>
                        <w:t>COVID</w:t>
                      </w:r>
                      <w:r w:rsidRPr="003F1A9C">
                        <w:rPr>
                          <w:rFonts w:ascii="Arial" w:eastAsia="Times New Roman" w:hAnsi="Arial" w:cs="Arial"/>
                          <w:color w:val="000000"/>
                          <w:sz w:val="22"/>
                          <w:szCs w:val="22"/>
                          <w:lang w:eastAsia="en-GB"/>
                        </w:rPr>
                        <w:t xml:space="preserve"> restrictions have seriously impacted our members' emotional and mental </w:t>
                      </w:r>
                      <w:r w:rsidR="00EA22AA" w:rsidRPr="003F1A9C">
                        <w:rPr>
                          <w:rFonts w:ascii="Arial" w:eastAsia="Times New Roman" w:hAnsi="Arial" w:cs="Arial"/>
                          <w:color w:val="000000"/>
                          <w:sz w:val="22"/>
                          <w:szCs w:val="22"/>
                          <w:lang w:eastAsia="en-GB"/>
                        </w:rPr>
                        <w:t>wellbeing</w:t>
                      </w:r>
                      <w:r w:rsidRPr="003F1A9C">
                        <w:rPr>
                          <w:rFonts w:ascii="Arial" w:eastAsia="Times New Roman" w:hAnsi="Arial" w:cs="Arial"/>
                          <w:color w:val="000000"/>
                          <w:sz w:val="22"/>
                          <w:szCs w:val="22"/>
                          <w:lang w:eastAsia="en-GB"/>
                        </w:rPr>
                        <w:t>. The support and friendship we have been able to offer has been a great encouragement to keep going during this difficult time</w:t>
                      </w:r>
                    </w:p>
                    <w:p w14:paraId="28DF2EC8" w14:textId="29BD5A53" w:rsidR="00793439" w:rsidRDefault="00793439" w:rsidP="00793439">
                      <w:pPr>
                        <w:rPr>
                          <w:rFonts w:asciiTheme="majorHAnsi" w:hAnsiTheme="majorHAnsi"/>
                          <w:noProof/>
                          <w:color w:val="425563"/>
                          <w:lang w:eastAsia="en-GB"/>
                        </w:rPr>
                      </w:pPr>
                    </w:p>
                    <w:p w14:paraId="603EF5EC" w14:textId="1F53F872" w:rsidR="003F1A9C" w:rsidRDefault="003F1A9C" w:rsidP="00793439">
                      <w:pPr>
                        <w:rPr>
                          <w:rFonts w:asciiTheme="majorHAnsi" w:hAnsiTheme="majorHAnsi"/>
                          <w:noProof/>
                          <w:color w:val="425563"/>
                          <w:lang w:eastAsia="en-GB"/>
                        </w:rPr>
                      </w:pPr>
                      <w:r w:rsidRPr="003F1A9C">
                        <w:rPr>
                          <w:rFonts w:asciiTheme="majorHAnsi" w:hAnsiTheme="majorHAnsi"/>
                          <w:noProof/>
                          <w:color w:val="425563"/>
                          <w:lang w:eastAsia="en-GB"/>
                        </w:rPr>
                        <w:drawing>
                          <wp:inline distT="0" distB="0" distL="0" distR="0" wp14:anchorId="591519D2" wp14:editId="76B0DBA3">
                            <wp:extent cx="1533525" cy="33337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3525" cy="3333750"/>
                                    </a:xfrm>
                                    <a:prstGeom prst="rect">
                                      <a:avLst/>
                                    </a:prstGeom>
                                    <a:noFill/>
                                    <a:ln>
                                      <a:noFill/>
                                    </a:ln>
                                  </pic:spPr>
                                </pic:pic>
                              </a:graphicData>
                            </a:graphic>
                          </wp:inline>
                        </w:drawing>
                      </w:r>
                      <w:r w:rsidRPr="003F1A9C">
                        <w:rPr>
                          <w:rFonts w:ascii="Arial" w:hAnsi="Arial" w:cs="Arial"/>
                          <w:noProof/>
                          <w:color w:val="000000"/>
                          <w:sz w:val="22"/>
                          <w:szCs w:val="22"/>
                          <w:bdr w:val="none" w:sz="0" w:space="0" w:color="auto" w:frame="1"/>
                        </w:rPr>
                        <w:t xml:space="preserve"> </w:t>
                      </w:r>
                      <w:r>
                        <w:rPr>
                          <w:rFonts w:ascii="Arial" w:hAnsi="Arial" w:cs="Arial"/>
                          <w:noProof/>
                          <w:color w:val="000000"/>
                          <w:sz w:val="22"/>
                          <w:szCs w:val="22"/>
                          <w:bdr w:val="none" w:sz="0" w:space="0" w:color="auto" w:frame="1"/>
                        </w:rPr>
                        <w:drawing>
                          <wp:inline distT="0" distB="0" distL="0" distR="0" wp14:anchorId="0A984858" wp14:editId="6BC1803B">
                            <wp:extent cx="1536505" cy="333375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1049" cy="3343610"/>
                                    </a:xfrm>
                                    <a:prstGeom prst="rect">
                                      <a:avLst/>
                                    </a:prstGeom>
                                    <a:noFill/>
                                    <a:ln>
                                      <a:noFill/>
                                    </a:ln>
                                  </pic:spPr>
                                </pic:pic>
                              </a:graphicData>
                            </a:graphic>
                          </wp:inline>
                        </w:drawing>
                      </w:r>
                      <w:r w:rsidRPr="003F1A9C">
                        <w:rPr>
                          <w:rFonts w:ascii="Arial" w:hAnsi="Arial" w:cs="Arial"/>
                          <w:noProof/>
                          <w:color w:val="000000"/>
                          <w:sz w:val="22"/>
                          <w:szCs w:val="22"/>
                          <w:bdr w:val="none" w:sz="0" w:space="0" w:color="auto" w:frame="1"/>
                        </w:rPr>
                        <w:t xml:space="preserve"> </w:t>
                      </w:r>
                      <w:r>
                        <w:rPr>
                          <w:rFonts w:ascii="Arial" w:hAnsi="Arial" w:cs="Arial"/>
                          <w:noProof/>
                          <w:color w:val="000000"/>
                          <w:sz w:val="22"/>
                          <w:szCs w:val="22"/>
                          <w:bdr w:val="none" w:sz="0" w:space="0" w:color="auto" w:frame="1"/>
                        </w:rPr>
                        <w:drawing>
                          <wp:inline distT="0" distB="0" distL="0" distR="0" wp14:anchorId="538EB722" wp14:editId="315B05AA">
                            <wp:extent cx="1546490" cy="3333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52933" cy="3347639"/>
                                    </a:xfrm>
                                    <a:prstGeom prst="rect">
                                      <a:avLst/>
                                    </a:prstGeom>
                                    <a:noFill/>
                                    <a:ln>
                                      <a:noFill/>
                                    </a:ln>
                                  </pic:spPr>
                                </pic:pic>
                              </a:graphicData>
                            </a:graphic>
                          </wp:inline>
                        </w:drawing>
                      </w:r>
                    </w:p>
                    <w:p w14:paraId="40FF1640" w14:textId="15057BAE" w:rsidR="003F1A9C" w:rsidRDefault="003F1A9C" w:rsidP="00793439">
                      <w:pPr>
                        <w:rPr>
                          <w:rFonts w:asciiTheme="majorHAnsi" w:hAnsiTheme="majorHAnsi"/>
                          <w:noProof/>
                          <w:color w:val="425563"/>
                          <w:lang w:eastAsia="en-GB"/>
                        </w:rPr>
                      </w:pPr>
                    </w:p>
                    <w:p w14:paraId="0E66814E" w14:textId="0D7B3E91" w:rsidR="003F1A9C" w:rsidRDefault="003F1A9C" w:rsidP="00793439">
                      <w:pPr>
                        <w:rPr>
                          <w:rFonts w:asciiTheme="majorHAnsi" w:hAnsiTheme="majorHAnsi"/>
                          <w:noProof/>
                          <w:color w:val="425563"/>
                          <w:lang w:eastAsia="en-GB"/>
                        </w:rPr>
                      </w:pPr>
                    </w:p>
                    <w:p w14:paraId="4C1C011D" w14:textId="77777777" w:rsidR="003F1A9C" w:rsidRPr="00EA6CDE" w:rsidRDefault="003F1A9C" w:rsidP="00793439">
                      <w:pPr>
                        <w:rPr>
                          <w:rFonts w:asciiTheme="majorHAnsi" w:hAnsiTheme="majorHAnsi"/>
                          <w:noProof/>
                          <w:color w:val="425563"/>
                          <w:lang w:eastAsia="en-GB"/>
                        </w:rPr>
                      </w:pPr>
                    </w:p>
                    <w:p w14:paraId="28544A4B" w14:textId="77777777" w:rsidR="00385927" w:rsidRPr="00D11A8F" w:rsidRDefault="00385927" w:rsidP="00EA6CDE">
                      <w:pPr>
                        <w:pStyle w:val="ListParagraph"/>
                        <w:rPr>
                          <w:rFonts w:asciiTheme="majorHAnsi" w:hAnsiTheme="majorHAnsi"/>
                          <w:color w:val="425563"/>
                          <w:szCs w:val="28"/>
                        </w:rPr>
                      </w:pPr>
                    </w:p>
                    <w:p w14:paraId="28544A4C" w14:textId="77777777" w:rsidR="00385927" w:rsidRPr="00D11A8F" w:rsidRDefault="00385927" w:rsidP="00EA6CDE">
                      <w:pPr>
                        <w:pStyle w:val="ListParagraph"/>
                        <w:rPr>
                          <w:rFonts w:asciiTheme="majorHAnsi" w:hAnsiTheme="majorHAnsi"/>
                          <w:szCs w:val="28"/>
                        </w:rPr>
                      </w:pPr>
                    </w:p>
                    <w:p w14:paraId="28544A4D" w14:textId="77777777" w:rsidR="00385927" w:rsidRDefault="00385927" w:rsidP="00EA6CDE"/>
                  </w:txbxContent>
                </v:textbox>
              </v:shape>
            </w:pict>
          </mc:Fallback>
        </mc:AlternateContent>
      </w:r>
    </w:p>
    <w:p w14:paraId="285449CD" w14:textId="1A90FC16" w:rsidR="00DF1569" w:rsidRDefault="001C0B96">
      <w:r w:rsidRPr="000D79FB">
        <w:rPr>
          <w:noProof/>
          <w:lang w:eastAsia="en-GB"/>
        </w:rPr>
        <w:lastRenderedPageBreak/>
        <mc:AlternateContent>
          <mc:Choice Requires="wps">
            <w:drawing>
              <wp:anchor distT="0" distB="0" distL="114300" distR="114300" simplePos="0" relativeHeight="251655680" behindDoc="0" locked="0" layoutInCell="1" allowOverlap="1" wp14:anchorId="285449EE" wp14:editId="771A8292">
                <wp:simplePos x="0" y="0"/>
                <wp:positionH relativeFrom="column">
                  <wp:posOffset>-695324</wp:posOffset>
                </wp:positionH>
                <wp:positionV relativeFrom="paragraph">
                  <wp:posOffset>47626</wp:posOffset>
                </wp:positionV>
                <wp:extent cx="6648450" cy="8324850"/>
                <wp:effectExtent l="0" t="0" r="0"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8324850"/>
                        </a:xfrm>
                        <a:prstGeom prst="rect">
                          <a:avLst/>
                        </a:prstGeom>
                        <a:noFill/>
                        <a:ln w="9525">
                          <a:noFill/>
                          <a:miter lim="800000"/>
                          <a:headEnd/>
                          <a:tailEnd/>
                        </a:ln>
                      </wps:spPr>
                      <wps:txbx>
                        <w:txbxContent>
                          <w:p w14:paraId="68537706" w14:textId="73AC0B74" w:rsidR="00B000D6" w:rsidRPr="009E0BC8" w:rsidRDefault="00B000D6" w:rsidP="0063328C"/>
                          <w:p w14:paraId="0F9C043E" w14:textId="36C57BD1" w:rsidR="00FE6CD1" w:rsidRDefault="003F1A9C" w:rsidP="00FE6CD1">
                            <w:pPr>
                              <w:rPr>
                                <w:rFonts w:asciiTheme="majorHAnsi" w:hAnsiTheme="majorHAnsi"/>
                                <w:noProof/>
                                <w:color w:val="005EB8"/>
                                <w:sz w:val="52"/>
                                <w:szCs w:val="36"/>
                                <w:lang w:eastAsia="en-GB"/>
                              </w:rPr>
                            </w:pPr>
                            <w:r>
                              <w:rPr>
                                <w:rFonts w:asciiTheme="majorHAnsi" w:hAnsiTheme="majorHAnsi"/>
                                <w:noProof/>
                                <w:color w:val="005EB8"/>
                                <w:sz w:val="52"/>
                                <w:szCs w:val="36"/>
                                <w:lang w:eastAsia="en-GB"/>
                              </w:rPr>
                              <w:t xml:space="preserve">Busy People – Lorna and Dreu </w:t>
                            </w:r>
                          </w:p>
                          <w:tbl>
                            <w:tblPr>
                              <w:tblStyle w:val="TableGrid"/>
                              <w:tblW w:w="105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6"/>
                              <w:gridCol w:w="7686"/>
                            </w:tblGrid>
                            <w:tr w:rsidR="003F1A9C" w14:paraId="1229335D" w14:textId="77777777" w:rsidTr="001045BA">
                              <w:trPr>
                                <w:trHeight w:val="848"/>
                              </w:trPr>
                              <w:tc>
                                <w:tcPr>
                                  <w:tcW w:w="10542" w:type="dxa"/>
                                  <w:gridSpan w:val="2"/>
                                </w:tcPr>
                                <w:p w14:paraId="7C8840C1" w14:textId="512BD78B" w:rsidR="003F1A9C" w:rsidRPr="00826D8D" w:rsidRDefault="003F1A9C" w:rsidP="003F1A9C">
                                  <w:pPr>
                                    <w:rPr>
                                      <w:rFonts w:ascii="Arial" w:hAnsi="Arial" w:cs="Arial"/>
                                      <w:b/>
                                      <w:bCs/>
                                      <w:color w:val="365F91" w:themeColor="accent1" w:themeShade="BF"/>
                                      <w:sz w:val="56"/>
                                      <w:szCs w:val="56"/>
                                    </w:rPr>
                                  </w:pPr>
                                </w:p>
                              </w:tc>
                            </w:tr>
                            <w:tr w:rsidR="003F1A9C" w14:paraId="41C178B7" w14:textId="77777777" w:rsidTr="001045BA">
                              <w:trPr>
                                <w:trHeight w:val="1257"/>
                              </w:trPr>
                              <w:tc>
                                <w:tcPr>
                                  <w:tcW w:w="2856" w:type="dxa"/>
                                </w:tcPr>
                                <w:p w14:paraId="51A42504" w14:textId="47177EDE" w:rsidR="003F1A9C" w:rsidRDefault="003F1A9C" w:rsidP="003F1A9C">
                                  <w:r>
                                    <w:rPr>
                                      <w:noProof/>
                                    </w:rPr>
                                    <w:drawing>
                                      <wp:inline distT="0" distB="0" distL="0" distR="0" wp14:anchorId="06FC676B" wp14:editId="07E37740">
                                        <wp:extent cx="1433283" cy="8477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oris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40346"/>
                                                <a:stretch/>
                                              </pic:blipFill>
                                              <pic:spPr bwMode="auto">
                                                <a:xfrm>
                                                  <a:off x="0" y="0"/>
                                                  <a:ext cx="1442331" cy="8530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86" w:type="dxa"/>
                                </w:tcPr>
                                <w:p w14:paraId="212CE711" w14:textId="77777777" w:rsidR="003F1A9C" w:rsidRDefault="003F1A9C" w:rsidP="003F1A9C">
                                  <w:pPr>
                                    <w:rPr>
                                      <w:rFonts w:ascii="Arial" w:hAnsi="Arial" w:cs="Arial"/>
                                      <w:b/>
                                      <w:bCs/>
                                      <w:color w:val="4F2454"/>
                                      <w:sz w:val="40"/>
                                      <w:szCs w:val="40"/>
                                      <w:u w:val="single"/>
                                    </w:rPr>
                                  </w:pPr>
                                  <w:bookmarkStart w:id="0" w:name="_Hlk71814089"/>
                                  <w:bookmarkEnd w:id="0"/>
                                </w:p>
                                <w:p w14:paraId="52A93E22" w14:textId="77777777" w:rsidR="003F1A9C" w:rsidRPr="008D32D6" w:rsidRDefault="003F1A9C" w:rsidP="003F1A9C">
                                  <w:pPr>
                                    <w:rPr>
                                      <w:rFonts w:ascii="Century Gothic" w:hAnsi="Century Gothic" w:cs="Arial"/>
                                      <w:sz w:val="28"/>
                                      <w:szCs w:val="28"/>
                                    </w:rPr>
                                  </w:pPr>
                                  <w:r w:rsidRPr="003F1A9C">
                                    <w:rPr>
                                      <w:rFonts w:eastAsiaTheme="minorEastAsia"/>
                                      <w:sz w:val="24"/>
                                      <w:szCs w:val="24"/>
                                    </w:rPr>
                                    <w:t>Hello from Busy People</w:t>
                                  </w:r>
                                </w:p>
                              </w:tc>
                            </w:tr>
                            <w:tr w:rsidR="003F1A9C" w14:paraId="6ED8EA95" w14:textId="77777777" w:rsidTr="001045BA">
                              <w:trPr>
                                <w:trHeight w:val="2253"/>
                              </w:trPr>
                              <w:tc>
                                <w:tcPr>
                                  <w:tcW w:w="2856" w:type="dxa"/>
                                </w:tcPr>
                                <w:p w14:paraId="3640E091" w14:textId="77777777" w:rsidR="003F1A9C" w:rsidRPr="003F1A9C" w:rsidRDefault="003F1A9C" w:rsidP="003F1A9C">
                                  <w:pPr>
                                    <w:rPr>
                                      <w:sz w:val="28"/>
                                      <w:szCs w:val="28"/>
                                    </w:rPr>
                                  </w:pPr>
                                  <w:r w:rsidRPr="003F1A9C">
                                    <w:rPr>
                                      <w:noProof/>
                                      <w:sz w:val="28"/>
                                      <w:szCs w:val="28"/>
                                    </w:rPr>
                                    <w:drawing>
                                      <wp:inline distT="0" distB="0" distL="0" distR="0" wp14:anchorId="6431C3F2" wp14:editId="692C876B">
                                        <wp:extent cx="1133475" cy="1133475"/>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owd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inline>
                                    </w:drawing>
                                  </w:r>
                                </w:p>
                              </w:tc>
                              <w:tc>
                                <w:tcPr>
                                  <w:tcW w:w="7686" w:type="dxa"/>
                                </w:tcPr>
                                <w:p w14:paraId="71F3FD94" w14:textId="77777777" w:rsidR="003F1A9C" w:rsidRPr="003F1A9C" w:rsidRDefault="003F1A9C" w:rsidP="003F1A9C">
                                  <w:pPr>
                                    <w:rPr>
                                      <w:rFonts w:ascii="Century Gothic" w:hAnsi="Century Gothic" w:cs="Segoe UI Semibold"/>
                                      <w:b/>
                                      <w:bCs/>
                                      <w:sz w:val="28"/>
                                      <w:szCs w:val="28"/>
                                    </w:rPr>
                                  </w:pPr>
                                  <w:r w:rsidRPr="003F1A9C">
                                    <w:rPr>
                                      <w:rFonts w:ascii="Arial" w:hAnsi="Arial" w:cs="Arial"/>
                                      <w:sz w:val="28"/>
                                      <w:szCs w:val="28"/>
                                    </w:rPr>
                                    <w:br/>
                                  </w:r>
                                  <w:r w:rsidRPr="003F1A9C">
                                    <w:rPr>
                                      <w:rFonts w:ascii="Century Gothic" w:hAnsi="Century Gothic" w:cs="Segoe UI Semibold"/>
                                      <w:b/>
                                      <w:bCs/>
                                      <w:sz w:val="28"/>
                                      <w:szCs w:val="28"/>
                                    </w:rPr>
                                    <w:br/>
                                  </w:r>
                                  <w:r w:rsidRPr="003F1A9C">
                                    <w:rPr>
                                      <w:rFonts w:eastAsiaTheme="minorEastAsia"/>
                                      <w:sz w:val="24"/>
                                      <w:szCs w:val="24"/>
                                    </w:rPr>
                                    <w:t>We are a group of self-advocates who have a learning disability and live in Southampton.</w:t>
                                  </w:r>
                                </w:p>
                                <w:p w14:paraId="38540DFA" w14:textId="77777777" w:rsidR="003F1A9C" w:rsidRPr="003F1A9C" w:rsidRDefault="003F1A9C" w:rsidP="003F1A9C">
                                  <w:pPr>
                                    <w:rPr>
                                      <w:sz w:val="28"/>
                                      <w:szCs w:val="28"/>
                                    </w:rPr>
                                  </w:pPr>
                                </w:p>
                                <w:p w14:paraId="0BA9095D" w14:textId="77777777" w:rsidR="003F1A9C" w:rsidRPr="003F1A9C" w:rsidRDefault="003F1A9C" w:rsidP="003F1A9C">
                                  <w:pPr>
                                    <w:rPr>
                                      <w:sz w:val="28"/>
                                      <w:szCs w:val="28"/>
                                    </w:rPr>
                                  </w:pPr>
                                </w:p>
                              </w:tc>
                            </w:tr>
                            <w:tr w:rsidR="003F1A9C" w14:paraId="6EF49968" w14:textId="77777777" w:rsidTr="001045BA">
                              <w:trPr>
                                <w:trHeight w:val="2262"/>
                              </w:trPr>
                              <w:tc>
                                <w:tcPr>
                                  <w:tcW w:w="2856" w:type="dxa"/>
                                </w:tcPr>
                                <w:p w14:paraId="12AC4001" w14:textId="77777777" w:rsidR="003F1A9C" w:rsidRDefault="003F1A9C" w:rsidP="003F1A9C">
                                  <w:pPr>
                                    <w:rPr>
                                      <w:noProof/>
                                    </w:rPr>
                                  </w:pPr>
                                  <w:r>
                                    <w:rPr>
                                      <w:noProof/>
                                    </w:rPr>
                                    <w:drawing>
                                      <wp:inline distT="0" distB="0" distL="0" distR="0" wp14:anchorId="2BB17DC7" wp14:editId="5C1732AC">
                                        <wp:extent cx="1209675" cy="1209675"/>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eeting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tc>
                              <w:tc>
                                <w:tcPr>
                                  <w:tcW w:w="7686" w:type="dxa"/>
                                </w:tcPr>
                                <w:p w14:paraId="75203329" w14:textId="77777777" w:rsidR="003F1A9C" w:rsidRPr="003F1A9C" w:rsidRDefault="003F1A9C" w:rsidP="003F1A9C">
                                  <w:pPr>
                                    <w:rPr>
                                      <w:rFonts w:eastAsiaTheme="minorEastAsia"/>
                                      <w:sz w:val="24"/>
                                      <w:szCs w:val="24"/>
                                    </w:rPr>
                                  </w:pPr>
                                  <w:r w:rsidRPr="003F1A9C">
                                    <w:rPr>
                                      <w:rFonts w:eastAsiaTheme="minorEastAsia"/>
                                      <w:sz w:val="24"/>
                                      <w:szCs w:val="24"/>
                                    </w:rPr>
                                    <w:t>We have group meetings every Monday.</w:t>
                                  </w:r>
                                  <w:r w:rsidRPr="003F1A9C">
                                    <w:rPr>
                                      <w:rFonts w:eastAsiaTheme="minorEastAsia"/>
                                      <w:sz w:val="24"/>
                                      <w:szCs w:val="24"/>
                                    </w:rPr>
                                    <w:br/>
                                  </w:r>
                                </w:p>
                                <w:p w14:paraId="6F57B310" w14:textId="77777777" w:rsidR="003F1A9C" w:rsidRPr="003F1A9C" w:rsidRDefault="003F1A9C" w:rsidP="003F1A9C">
                                  <w:pPr>
                                    <w:rPr>
                                      <w:rFonts w:eastAsiaTheme="minorEastAsia"/>
                                      <w:sz w:val="24"/>
                                      <w:szCs w:val="24"/>
                                    </w:rPr>
                                  </w:pPr>
                                  <w:r w:rsidRPr="003F1A9C">
                                    <w:rPr>
                                      <w:rFonts w:eastAsiaTheme="minorEastAsia"/>
                                      <w:sz w:val="24"/>
                                      <w:szCs w:val="24"/>
                                    </w:rPr>
                                    <w:t>In these meetings we talk about things that are important to people with learning disabilities.</w:t>
                                  </w:r>
                                </w:p>
                                <w:p w14:paraId="127D60BB" w14:textId="77777777" w:rsidR="003F1A9C" w:rsidRPr="008D32D6" w:rsidRDefault="003F1A9C" w:rsidP="003F1A9C">
                                  <w:pPr>
                                    <w:rPr>
                                      <w:rFonts w:ascii="Century Gothic" w:hAnsi="Century Gothic" w:cs="Arial"/>
                                      <w:b/>
                                      <w:bCs/>
                                      <w:color w:val="4F2454"/>
                                      <w:sz w:val="40"/>
                                      <w:szCs w:val="40"/>
                                      <w:u w:val="single"/>
                                    </w:rPr>
                                  </w:pPr>
                                </w:p>
                              </w:tc>
                            </w:tr>
                            <w:tr w:rsidR="003F1A9C" w14:paraId="35EBA034" w14:textId="77777777" w:rsidTr="001045BA">
                              <w:trPr>
                                <w:trHeight w:val="2501"/>
                              </w:trPr>
                              <w:tc>
                                <w:tcPr>
                                  <w:tcW w:w="2856" w:type="dxa"/>
                                </w:tcPr>
                                <w:p w14:paraId="38AE22D1" w14:textId="77777777" w:rsidR="003F1A9C" w:rsidRDefault="003F1A9C" w:rsidP="003F1A9C">
                                  <w:pPr>
                                    <w:rPr>
                                      <w:noProof/>
                                    </w:rPr>
                                  </w:pPr>
                                  <w:r>
                                    <w:rPr>
                                      <w:noProof/>
                                    </w:rPr>
                                    <w:drawing>
                                      <wp:inline distT="0" distB="0" distL="0" distR="0" wp14:anchorId="67C781A7" wp14:editId="250DB580">
                                        <wp:extent cx="1257300" cy="958363"/>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Logo&#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026" t="-782" r="-1026" b="12378"/>
                                                <a:stretch/>
                                              </pic:blipFill>
                                              <pic:spPr bwMode="auto">
                                                <a:xfrm>
                                                  <a:off x="0" y="0"/>
                                                  <a:ext cx="1267885" cy="9664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86" w:type="dxa"/>
                                </w:tcPr>
                                <w:p w14:paraId="0B7A8578" w14:textId="3AC8327C" w:rsidR="003F1A9C" w:rsidRPr="003F1A9C" w:rsidRDefault="003F1A9C" w:rsidP="003F1A9C">
                                  <w:pPr>
                                    <w:rPr>
                                      <w:rFonts w:eastAsiaTheme="minorEastAsia"/>
                                      <w:sz w:val="24"/>
                                      <w:szCs w:val="24"/>
                                    </w:rPr>
                                  </w:pPr>
                                  <w:r w:rsidRPr="003F1A9C">
                                    <w:rPr>
                                      <w:rFonts w:eastAsiaTheme="minorEastAsia"/>
                                      <w:sz w:val="24"/>
                                      <w:szCs w:val="24"/>
                                    </w:rPr>
                                    <w:t>Our views also feed into the Southampton Learning Disability Partnership Board.</w:t>
                                  </w:r>
                                </w:p>
                                <w:p w14:paraId="765F0264" w14:textId="77777777" w:rsidR="003F1A9C" w:rsidRPr="00A509AB" w:rsidRDefault="003F1A9C" w:rsidP="003F1A9C">
                                  <w:pPr>
                                    <w:rPr>
                                      <w:rFonts w:ascii="Century Gothic" w:hAnsi="Century Gothic" w:cs="Arial"/>
                                      <w:b/>
                                      <w:bCs/>
                                      <w:sz w:val="30"/>
                                      <w:szCs w:val="30"/>
                                    </w:rPr>
                                  </w:pPr>
                                  <w:r w:rsidRPr="003F1A9C">
                                    <w:rPr>
                                      <w:rFonts w:eastAsiaTheme="minorEastAsia"/>
                                      <w:sz w:val="24"/>
                                      <w:szCs w:val="24"/>
                                    </w:rPr>
                                    <w:br/>
                                    <w:t>This means we have a voice in what the Council does, and the decisions it makes.</w:t>
                                  </w:r>
                                  <w:r>
                                    <w:rPr>
                                      <w:rFonts w:ascii="Century Gothic" w:hAnsi="Century Gothic" w:cs="Arial"/>
                                      <w:b/>
                                      <w:bCs/>
                                      <w:sz w:val="30"/>
                                      <w:szCs w:val="30"/>
                                    </w:rPr>
                                    <w:t xml:space="preserve"> </w:t>
                                  </w:r>
                                </w:p>
                              </w:tc>
                            </w:tr>
                            <w:tr w:rsidR="003F1A9C" w14:paraId="2B12B026" w14:textId="77777777" w:rsidTr="001045BA">
                              <w:trPr>
                                <w:trHeight w:val="2268"/>
                              </w:trPr>
                              <w:tc>
                                <w:tcPr>
                                  <w:tcW w:w="2856" w:type="dxa"/>
                                </w:tcPr>
                                <w:p w14:paraId="2B6DB7B2" w14:textId="77777777" w:rsidR="003F1A9C" w:rsidRDefault="003F1A9C" w:rsidP="003F1A9C">
                                  <w:pPr>
                                    <w:rPr>
                                      <w:noProof/>
                                    </w:rPr>
                                  </w:pPr>
                                  <w:r>
                                    <w:rPr>
                                      <w:noProof/>
                                    </w:rPr>
                                    <w:drawing>
                                      <wp:inline distT="0" distB="0" distL="0" distR="0" wp14:anchorId="208A61C8" wp14:editId="76DD029A">
                                        <wp:extent cx="1066800" cy="106680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king Together Servic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r>
                                    <w:rPr>
                                      <w:noProof/>
                                    </w:rPr>
                                    <w:drawing>
                                      <wp:inline distT="0" distB="0" distL="0" distR="0" wp14:anchorId="6862A0B9" wp14:editId="2764ABA7">
                                        <wp:extent cx="857250" cy="85725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fle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c>
                                <w:tcPr>
                                  <w:tcW w:w="7686" w:type="dxa"/>
                                </w:tcPr>
                                <w:p w14:paraId="2B2CE21C" w14:textId="7F09ECA3" w:rsidR="003F1A9C" w:rsidRPr="00826D8D" w:rsidRDefault="003F1A9C" w:rsidP="003F1A9C">
                                  <w:pPr>
                                    <w:rPr>
                                      <w:rFonts w:ascii="Century Gothic" w:hAnsi="Century Gothic" w:cs="Arial"/>
                                      <w:b/>
                                      <w:bCs/>
                                      <w:sz w:val="30"/>
                                      <w:szCs w:val="30"/>
                                    </w:rPr>
                                  </w:pPr>
                                  <w:r>
                                    <w:rPr>
                                      <w:rFonts w:ascii="Arial" w:hAnsi="Arial" w:cs="Arial"/>
                                      <w:sz w:val="32"/>
                                      <w:szCs w:val="32"/>
                                    </w:rPr>
                                    <w:br/>
                                  </w:r>
                                  <w:r w:rsidRPr="003F1A9C">
                                    <w:rPr>
                                      <w:rFonts w:eastAsiaTheme="minorEastAsia"/>
                                      <w:sz w:val="24"/>
                                      <w:szCs w:val="24"/>
                                    </w:rPr>
                                    <w:t>We work with different people and groups.  We help improve their services for people with a learning disability.</w:t>
                                  </w:r>
                                  <w:r w:rsidRPr="00826D8D">
                                    <w:rPr>
                                      <w:rFonts w:ascii="Century Gothic" w:hAnsi="Century Gothic" w:cs="Arial"/>
                                      <w:b/>
                                      <w:bCs/>
                                      <w:sz w:val="30"/>
                                      <w:szCs w:val="30"/>
                                    </w:rPr>
                                    <w:br/>
                                  </w:r>
                                </w:p>
                                <w:p w14:paraId="1D46A7F9" w14:textId="041DF3B6" w:rsidR="003F1A9C" w:rsidRPr="003F1A9C" w:rsidRDefault="003F1A9C" w:rsidP="003F1A9C">
                                  <w:pPr>
                                    <w:rPr>
                                      <w:rFonts w:eastAsiaTheme="minorEastAsia"/>
                                      <w:sz w:val="24"/>
                                      <w:szCs w:val="24"/>
                                    </w:rPr>
                                  </w:pPr>
                                  <w:r w:rsidRPr="003F1A9C">
                                    <w:rPr>
                                      <w:rFonts w:eastAsiaTheme="minorEastAsia"/>
                                      <w:sz w:val="24"/>
                                      <w:szCs w:val="24"/>
                                    </w:rPr>
                                    <w:t>An important part of our work is helping to make information easier to understand for people in our local community.</w:t>
                                  </w:r>
                                </w:p>
                                <w:p w14:paraId="3AA6C650" w14:textId="77777777" w:rsidR="003F1A9C" w:rsidRDefault="003F1A9C" w:rsidP="003F1A9C">
                                  <w:pPr>
                                    <w:rPr>
                                      <w:rFonts w:ascii="Arial" w:hAnsi="Arial" w:cs="Arial"/>
                                      <w:sz w:val="32"/>
                                      <w:szCs w:val="32"/>
                                    </w:rPr>
                                  </w:pPr>
                                  <w:r w:rsidRPr="003F1A9C">
                                    <w:rPr>
                                      <w:rFonts w:eastAsiaTheme="minorEastAsia"/>
                                      <w:sz w:val="24"/>
                                      <w:szCs w:val="24"/>
                                    </w:rPr>
                                    <w:br/>
                                    <w:t>We joined Solent Trust as a Community Partner last year. We have enjoyed helping with their information.</w:t>
                                  </w:r>
                                </w:p>
                              </w:tc>
                            </w:tr>
                          </w:tbl>
                          <w:p w14:paraId="67B61941" w14:textId="77777777" w:rsidR="006D68DF" w:rsidRPr="003C419E" w:rsidRDefault="006D68DF" w:rsidP="003F1A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5449EE" id="_x0000_s1029" type="#_x0000_t202" style="position:absolute;margin-left:-54.75pt;margin-top:3.75pt;width:523.5pt;height:65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" filled="f" stroked="f">
                <v:textbox>
                  <w:txbxContent>
                    <w:p w14:paraId="68537706" w14:textId="73AC0B74" w:rsidR="00B000D6" w:rsidRPr="009E0BC8" w:rsidRDefault="00B000D6" w:rsidP="0063328C"/>
                    <w:p w14:paraId="0F9C043E" w14:textId="36C57BD1" w:rsidR="00FE6CD1" w:rsidRDefault="003F1A9C" w:rsidP="00FE6CD1">
                      <w:pPr>
                        <w:rPr>
                          <w:rFonts w:asciiTheme="majorHAnsi" w:hAnsiTheme="majorHAnsi"/>
                          <w:noProof/>
                          <w:color w:val="005EB8"/>
                          <w:sz w:val="52"/>
                          <w:szCs w:val="36"/>
                          <w:lang w:eastAsia="en-GB"/>
                        </w:rPr>
                      </w:pPr>
                      <w:r>
                        <w:rPr>
                          <w:rFonts w:asciiTheme="majorHAnsi" w:hAnsiTheme="majorHAnsi"/>
                          <w:noProof/>
                          <w:color w:val="005EB8"/>
                          <w:sz w:val="52"/>
                          <w:szCs w:val="36"/>
                          <w:lang w:eastAsia="en-GB"/>
                        </w:rPr>
                        <w:t xml:space="preserve">Busy People – Lorna and Dreu </w:t>
                      </w:r>
                    </w:p>
                    <w:tbl>
                      <w:tblPr>
                        <w:tblStyle w:val="TableGrid"/>
                        <w:tblW w:w="105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6"/>
                        <w:gridCol w:w="7686"/>
                      </w:tblGrid>
                      <w:tr w:rsidR="003F1A9C" w14:paraId="1229335D" w14:textId="77777777" w:rsidTr="001045BA">
                        <w:trPr>
                          <w:trHeight w:val="848"/>
                        </w:trPr>
                        <w:tc>
                          <w:tcPr>
                            <w:tcW w:w="10542" w:type="dxa"/>
                            <w:gridSpan w:val="2"/>
                          </w:tcPr>
                          <w:p w14:paraId="7C8840C1" w14:textId="512BD78B" w:rsidR="003F1A9C" w:rsidRPr="00826D8D" w:rsidRDefault="003F1A9C" w:rsidP="003F1A9C">
                            <w:pPr>
                              <w:rPr>
                                <w:rFonts w:ascii="Arial" w:hAnsi="Arial" w:cs="Arial"/>
                                <w:b/>
                                <w:bCs/>
                                <w:color w:val="365F91" w:themeColor="accent1" w:themeShade="BF"/>
                                <w:sz w:val="56"/>
                                <w:szCs w:val="56"/>
                              </w:rPr>
                            </w:pPr>
                          </w:p>
                        </w:tc>
                      </w:tr>
                      <w:tr w:rsidR="003F1A9C" w14:paraId="41C178B7" w14:textId="77777777" w:rsidTr="001045BA">
                        <w:trPr>
                          <w:trHeight w:val="1257"/>
                        </w:trPr>
                        <w:tc>
                          <w:tcPr>
                            <w:tcW w:w="2856" w:type="dxa"/>
                          </w:tcPr>
                          <w:p w14:paraId="51A42504" w14:textId="47177EDE" w:rsidR="003F1A9C" w:rsidRDefault="003F1A9C" w:rsidP="003F1A9C">
                            <w:r>
                              <w:rPr>
                                <w:noProof/>
                              </w:rPr>
                              <w:drawing>
                                <wp:inline distT="0" distB="0" distL="0" distR="0" wp14:anchorId="06FC676B" wp14:editId="07E37740">
                                  <wp:extent cx="1433283" cy="8477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oris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40346"/>
                                          <a:stretch/>
                                        </pic:blipFill>
                                        <pic:spPr bwMode="auto">
                                          <a:xfrm>
                                            <a:off x="0" y="0"/>
                                            <a:ext cx="1442331" cy="8530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86" w:type="dxa"/>
                          </w:tcPr>
                          <w:p w14:paraId="212CE711" w14:textId="77777777" w:rsidR="003F1A9C" w:rsidRDefault="003F1A9C" w:rsidP="003F1A9C">
                            <w:pPr>
                              <w:rPr>
                                <w:rFonts w:ascii="Arial" w:hAnsi="Arial" w:cs="Arial"/>
                                <w:b/>
                                <w:bCs/>
                                <w:color w:val="4F2454"/>
                                <w:sz w:val="40"/>
                                <w:szCs w:val="40"/>
                                <w:u w:val="single"/>
                              </w:rPr>
                            </w:pPr>
                            <w:bookmarkStart w:id="1" w:name="_Hlk71814089"/>
                            <w:bookmarkEnd w:id="1"/>
                          </w:p>
                          <w:p w14:paraId="52A93E22" w14:textId="77777777" w:rsidR="003F1A9C" w:rsidRPr="008D32D6" w:rsidRDefault="003F1A9C" w:rsidP="003F1A9C">
                            <w:pPr>
                              <w:rPr>
                                <w:rFonts w:ascii="Century Gothic" w:hAnsi="Century Gothic" w:cs="Arial"/>
                                <w:sz w:val="28"/>
                                <w:szCs w:val="28"/>
                              </w:rPr>
                            </w:pPr>
                            <w:r w:rsidRPr="003F1A9C">
                              <w:rPr>
                                <w:rFonts w:eastAsiaTheme="minorEastAsia"/>
                                <w:sz w:val="24"/>
                                <w:szCs w:val="24"/>
                              </w:rPr>
                              <w:t>Hello from Busy People</w:t>
                            </w:r>
                          </w:p>
                        </w:tc>
                      </w:tr>
                      <w:tr w:rsidR="003F1A9C" w14:paraId="6ED8EA95" w14:textId="77777777" w:rsidTr="001045BA">
                        <w:trPr>
                          <w:trHeight w:val="2253"/>
                        </w:trPr>
                        <w:tc>
                          <w:tcPr>
                            <w:tcW w:w="2856" w:type="dxa"/>
                          </w:tcPr>
                          <w:p w14:paraId="3640E091" w14:textId="77777777" w:rsidR="003F1A9C" w:rsidRPr="003F1A9C" w:rsidRDefault="003F1A9C" w:rsidP="003F1A9C">
                            <w:pPr>
                              <w:rPr>
                                <w:sz w:val="28"/>
                                <w:szCs w:val="28"/>
                              </w:rPr>
                            </w:pPr>
                            <w:r w:rsidRPr="003F1A9C">
                              <w:rPr>
                                <w:noProof/>
                                <w:sz w:val="28"/>
                                <w:szCs w:val="28"/>
                              </w:rPr>
                              <w:drawing>
                                <wp:inline distT="0" distB="0" distL="0" distR="0" wp14:anchorId="6431C3F2" wp14:editId="692C876B">
                                  <wp:extent cx="1133475" cy="1133475"/>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owd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inline>
                              </w:drawing>
                            </w:r>
                          </w:p>
                        </w:tc>
                        <w:tc>
                          <w:tcPr>
                            <w:tcW w:w="7686" w:type="dxa"/>
                          </w:tcPr>
                          <w:p w14:paraId="71F3FD94" w14:textId="77777777" w:rsidR="003F1A9C" w:rsidRPr="003F1A9C" w:rsidRDefault="003F1A9C" w:rsidP="003F1A9C">
                            <w:pPr>
                              <w:rPr>
                                <w:rFonts w:ascii="Century Gothic" w:hAnsi="Century Gothic" w:cs="Segoe UI Semibold"/>
                                <w:b/>
                                <w:bCs/>
                                <w:sz w:val="28"/>
                                <w:szCs w:val="28"/>
                              </w:rPr>
                            </w:pPr>
                            <w:r w:rsidRPr="003F1A9C">
                              <w:rPr>
                                <w:rFonts w:ascii="Arial" w:hAnsi="Arial" w:cs="Arial"/>
                                <w:sz w:val="28"/>
                                <w:szCs w:val="28"/>
                              </w:rPr>
                              <w:br/>
                            </w:r>
                            <w:r w:rsidRPr="003F1A9C">
                              <w:rPr>
                                <w:rFonts w:ascii="Century Gothic" w:hAnsi="Century Gothic" w:cs="Segoe UI Semibold"/>
                                <w:b/>
                                <w:bCs/>
                                <w:sz w:val="28"/>
                                <w:szCs w:val="28"/>
                              </w:rPr>
                              <w:br/>
                            </w:r>
                            <w:r w:rsidRPr="003F1A9C">
                              <w:rPr>
                                <w:rFonts w:eastAsiaTheme="minorEastAsia"/>
                                <w:sz w:val="24"/>
                                <w:szCs w:val="24"/>
                              </w:rPr>
                              <w:t>We are a group of self-advocates who have a learning disability and live in Southampton.</w:t>
                            </w:r>
                          </w:p>
                          <w:p w14:paraId="38540DFA" w14:textId="77777777" w:rsidR="003F1A9C" w:rsidRPr="003F1A9C" w:rsidRDefault="003F1A9C" w:rsidP="003F1A9C">
                            <w:pPr>
                              <w:rPr>
                                <w:sz w:val="28"/>
                                <w:szCs w:val="28"/>
                              </w:rPr>
                            </w:pPr>
                          </w:p>
                          <w:p w14:paraId="0BA9095D" w14:textId="77777777" w:rsidR="003F1A9C" w:rsidRPr="003F1A9C" w:rsidRDefault="003F1A9C" w:rsidP="003F1A9C">
                            <w:pPr>
                              <w:rPr>
                                <w:sz w:val="28"/>
                                <w:szCs w:val="28"/>
                              </w:rPr>
                            </w:pPr>
                          </w:p>
                        </w:tc>
                      </w:tr>
                      <w:tr w:rsidR="003F1A9C" w14:paraId="6EF49968" w14:textId="77777777" w:rsidTr="001045BA">
                        <w:trPr>
                          <w:trHeight w:val="2262"/>
                        </w:trPr>
                        <w:tc>
                          <w:tcPr>
                            <w:tcW w:w="2856" w:type="dxa"/>
                          </w:tcPr>
                          <w:p w14:paraId="12AC4001" w14:textId="77777777" w:rsidR="003F1A9C" w:rsidRDefault="003F1A9C" w:rsidP="003F1A9C">
                            <w:pPr>
                              <w:rPr>
                                <w:noProof/>
                              </w:rPr>
                            </w:pPr>
                            <w:r>
                              <w:rPr>
                                <w:noProof/>
                              </w:rPr>
                              <w:drawing>
                                <wp:inline distT="0" distB="0" distL="0" distR="0" wp14:anchorId="2BB17DC7" wp14:editId="5C1732AC">
                                  <wp:extent cx="1209675" cy="1209675"/>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eeting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tc>
                        <w:tc>
                          <w:tcPr>
                            <w:tcW w:w="7686" w:type="dxa"/>
                          </w:tcPr>
                          <w:p w14:paraId="75203329" w14:textId="77777777" w:rsidR="003F1A9C" w:rsidRPr="003F1A9C" w:rsidRDefault="003F1A9C" w:rsidP="003F1A9C">
                            <w:pPr>
                              <w:rPr>
                                <w:rFonts w:eastAsiaTheme="minorEastAsia"/>
                                <w:sz w:val="24"/>
                                <w:szCs w:val="24"/>
                              </w:rPr>
                            </w:pPr>
                            <w:r w:rsidRPr="003F1A9C">
                              <w:rPr>
                                <w:rFonts w:eastAsiaTheme="minorEastAsia"/>
                                <w:sz w:val="24"/>
                                <w:szCs w:val="24"/>
                              </w:rPr>
                              <w:t>We have group meetings every Monday.</w:t>
                            </w:r>
                            <w:r w:rsidRPr="003F1A9C">
                              <w:rPr>
                                <w:rFonts w:eastAsiaTheme="minorEastAsia"/>
                                <w:sz w:val="24"/>
                                <w:szCs w:val="24"/>
                              </w:rPr>
                              <w:br/>
                            </w:r>
                          </w:p>
                          <w:p w14:paraId="6F57B310" w14:textId="77777777" w:rsidR="003F1A9C" w:rsidRPr="003F1A9C" w:rsidRDefault="003F1A9C" w:rsidP="003F1A9C">
                            <w:pPr>
                              <w:rPr>
                                <w:rFonts w:eastAsiaTheme="minorEastAsia"/>
                                <w:sz w:val="24"/>
                                <w:szCs w:val="24"/>
                              </w:rPr>
                            </w:pPr>
                            <w:r w:rsidRPr="003F1A9C">
                              <w:rPr>
                                <w:rFonts w:eastAsiaTheme="minorEastAsia"/>
                                <w:sz w:val="24"/>
                                <w:szCs w:val="24"/>
                              </w:rPr>
                              <w:t>In these meetings we talk about things that are important to people with learning disabilities.</w:t>
                            </w:r>
                          </w:p>
                          <w:p w14:paraId="127D60BB" w14:textId="77777777" w:rsidR="003F1A9C" w:rsidRPr="008D32D6" w:rsidRDefault="003F1A9C" w:rsidP="003F1A9C">
                            <w:pPr>
                              <w:rPr>
                                <w:rFonts w:ascii="Century Gothic" w:hAnsi="Century Gothic" w:cs="Arial"/>
                                <w:b/>
                                <w:bCs/>
                                <w:color w:val="4F2454"/>
                                <w:sz w:val="40"/>
                                <w:szCs w:val="40"/>
                                <w:u w:val="single"/>
                              </w:rPr>
                            </w:pPr>
                          </w:p>
                        </w:tc>
                      </w:tr>
                      <w:tr w:rsidR="003F1A9C" w14:paraId="35EBA034" w14:textId="77777777" w:rsidTr="001045BA">
                        <w:trPr>
                          <w:trHeight w:val="2501"/>
                        </w:trPr>
                        <w:tc>
                          <w:tcPr>
                            <w:tcW w:w="2856" w:type="dxa"/>
                          </w:tcPr>
                          <w:p w14:paraId="38AE22D1" w14:textId="77777777" w:rsidR="003F1A9C" w:rsidRDefault="003F1A9C" w:rsidP="003F1A9C">
                            <w:pPr>
                              <w:rPr>
                                <w:noProof/>
                              </w:rPr>
                            </w:pPr>
                            <w:r>
                              <w:rPr>
                                <w:noProof/>
                              </w:rPr>
                              <w:drawing>
                                <wp:inline distT="0" distB="0" distL="0" distR="0" wp14:anchorId="67C781A7" wp14:editId="250DB580">
                                  <wp:extent cx="1257300" cy="958363"/>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Logo&#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026" t="-782" r="-1026" b="12378"/>
                                          <a:stretch/>
                                        </pic:blipFill>
                                        <pic:spPr bwMode="auto">
                                          <a:xfrm>
                                            <a:off x="0" y="0"/>
                                            <a:ext cx="1267885" cy="9664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86" w:type="dxa"/>
                          </w:tcPr>
                          <w:p w14:paraId="0B7A8578" w14:textId="3AC8327C" w:rsidR="003F1A9C" w:rsidRPr="003F1A9C" w:rsidRDefault="003F1A9C" w:rsidP="003F1A9C">
                            <w:pPr>
                              <w:rPr>
                                <w:rFonts w:eastAsiaTheme="minorEastAsia"/>
                                <w:sz w:val="24"/>
                                <w:szCs w:val="24"/>
                              </w:rPr>
                            </w:pPr>
                            <w:r w:rsidRPr="003F1A9C">
                              <w:rPr>
                                <w:rFonts w:eastAsiaTheme="minorEastAsia"/>
                                <w:sz w:val="24"/>
                                <w:szCs w:val="24"/>
                              </w:rPr>
                              <w:t>Our views also feed into the Southampton Learning Disability Partnership Board.</w:t>
                            </w:r>
                          </w:p>
                          <w:p w14:paraId="765F0264" w14:textId="77777777" w:rsidR="003F1A9C" w:rsidRPr="00A509AB" w:rsidRDefault="003F1A9C" w:rsidP="003F1A9C">
                            <w:pPr>
                              <w:rPr>
                                <w:rFonts w:ascii="Century Gothic" w:hAnsi="Century Gothic" w:cs="Arial"/>
                                <w:b/>
                                <w:bCs/>
                                <w:sz w:val="30"/>
                                <w:szCs w:val="30"/>
                              </w:rPr>
                            </w:pPr>
                            <w:r w:rsidRPr="003F1A9C">
                              <w:rPr>
                                <w:rFonts w:eastAsiaTheme="minorEastAsia"/>
                                <w:sz w:val="24"/>
                                <w:szCs w:val="24"/>
                              </w:rPr>
                              <w:br/>
                              <w:t>This means we have a voice in what the Council does, and the decisions it makes.</w:t>
                            </w:r>
                            <w:r>
                              <w:rPr>
                                <w:rFonts w:ascii="Century Gothic" w:hAnsi="Century Gothic" w:cs="Arial"/>
                                <w:b/>
                                <w:bCs/>
                                <w:sz w:val="30"/>
                                <w:szCs w:val="30"/>
                              </w:rPr>
                              <w:t xml:space="preserve"> </w:t>
                            </w:r>
                          </w:p>
                        </w:tc>
                      </w:tr>
                      <w:tr w:rsidR="003F1A9C" w14:paraId="2B12B026" w14:textId="77777777" w:rsidTr="001045BA">
                        <w:trPr>
                          <w:trHeight w:val="2268"/>
                        </w:trPr>
                        <w:tc>
                          <w:tcPr>
                            <w:tcW w:w="2856" w:type="dxa"/>
                          </w:tcPr>
                          <w:p w14:paraId="2B6DB7B2" w14:textId="77777777" w:rsidR="003F1A9C" w:rsidRDefault="003F1A9C" w:rsidP="003F1A9C">
                            <w:pPr>
                              <w:rPr>
                                <w:noProof/>
                              </w:rPr>
                            </w:pPr>
                            <w:r>
                              <w:rPr>
                                <w:noProof/>
                              </w:rPr>
                              <w:drawing>
                                <wp:inline distT="0" distB="0" distL="0" distR="0" wp14:anchorId="208A61C8" wp14:editId="76DD029A">
                                  <wp:extent cx="1066800" cy="106680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king Together Servic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r>
                              <w:rPr>
                                <w:noProof/>
                              </w:rPr>
                              <w:drawing>
                                <wp:inline distT="0" distB="0" distL="0" distR="0" wp14:anchorId="6862A0B9" wp14:editId="2764ABA7">
                                  <wp:extent cx="857250" cy="85725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fle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c>
                          <w:tcPr>
                            <w:tcW w:w="7686" w:type="dxa"/>
                          </w:tcPr>
                          <w:p w14:paraId="2B2CE21C" w14:textId="7F09ECA3" w:rsidR="003F1A9C" w:rsidRPr="00826D8D" w:rsidRDefault="003F1A9C" w:rsidP="003F1A9C">
                            <w:pPr>
                              <w:rPr>
                                <w:rFonts w:ascii="Century Gothic" w:hAnsi="Century Gothic" w:cs="Arial"/>
                                <w:b/>
                                <w:bCs/>
                                <w:sz w:val="30"/>
                                <w:szCs w:val="30"/>
                              </w:rPr>
                            </w:pPr>
                            <w:r>
                              <w:rPr>
                                <w:rFonts w:ascii="Arial" w:hAnsi="Arial" w:cs="Arial"/>
                                <w:sz w:val="32"/>
                                <w:szCs w:val="32"/>
                              </w:rPr>
                              <w:br/>
                            </w:r>
                            <w:r w:rsidRPr="003F1A9C">
                              <w:rPr>
                                <w:rFonts w:eastAsiaTheme="minorEastAsia"/>
                                <w:sz w:val="24"/>
                                <w:szCs w:val="24"/>
                              </w:rPr>
                              <w:t>We work with different people and groups.  We help improve their services for people with a learning disability.</w:t>
                            </w:r>
                            <w:r w:rsidRPr="00826D8D">
                              <w:rPr>
                                <w:rFonts w:ascii="Century Gothic" w:hAnsi="Century Gothic" w:cs="Arial"/>
                                <w:b/>
                                <w:bCs/>
                                <w:sz w:val="30"/>
                                <w:szCs w:val="30"/>
                              </w:rPr>
                              <w:br/>
                            </w:r>
                          </w:p>
                          <w:p w14:paraId="1D46A7F9" w14:textId="041DF3B6" w:rsidR="003F1A9C" w:rsidRPr="003F1A9C" w:rsidRDefault="003F1A9C" w:rsidP="003F1A9C">
                            <w:pPr>
                              <w:rPr>
                                <w:rFonts w:eastAsiaTheme="minorEastAsia"/>
                                <w:sz w:val="24"/>
                                <w:szCs w:val="24"/>
                              </w:rPr>
                            </w:pPr>
                            <w:r w:rsidRPr="003F1A9C">
                              <w:rPr>
                                <w:rFonts w:eastAsiaTheme="minorEastAsia"/>
                                <w:sz w:val="24"/>
                                <w:szCs w:val="24"/>
                              </w:rPr>
                              <w:t>An important part of our work is helping to make information easier to understand for people in our local community.</w:t>
                            </w:r>
                          </w:p>
                          <w:p w14:paraId="3AA6C650" w14:textId="77777777" w:rsidR="003F1A9C" w:rsidRDefault="003F1A9C" w:rsidP="003F1A9C">
                            <w:pPr>
                              <w:rPr>
                                <w:rFonts w:ascii="Arial" w:hAnsi="Arial" w:cs="Arial"/>
                                <w:sz w:val="32"/>
                                <w:szCs w:val="32"/>
                              </w:rPr>
                            </w:pPr>
                            <w:r w:rsidRPr="003F1A9C">
                              <w:rPr>
                                <w:rFonts w:eastAsiaTheme="minorEastAsia"/>
                                <w:sz w:val="24"/>
                                <w:szCs w:val="24"/>
                              </w:rPr>
                              <w:br/>
                              <w:t>We joined Solent Trust as a Community Partner last year. We have enjoyed helping with their information.</w:t>
                            </w:r>
                          </w:p>
                        </w:tc>
                      </w:tr>
                    </w:tbl>
                    <w:p w14:paraId="67B61941" w14:textId="77777777" w:rsidR="006D68DF" w:rsidRPr="003C419E" w:rsidRDefault="006D68DF" w:rsidP="003F1A9C"/>
                  </w:txbxContent>
                </v:textbox>
              </v:shape>
            </w:pict>
          </mc:Fallback>
        </mc:AlternateContent>
      </w:r>
    </w:p>
    <w:p w14:paraId="53B676F6" w14:textId="6E4DE923" w:rsidR="001C0B96" w:rsidRDefault="00FE6CD1" w:rsidP="00DF1569">
      <w:pPr>
        <w:tabs>
          <w:tab w:val="left" w:pos="1540"/>
        </w:tabs>
      </w:pPr>
      <w:r w:rsidRPr="000D79FB">
        <w:rPr>
          <w:noProof/>
          <w:lang w:eastAsia="en-GB"/>
        </w:rPr>
        <w:lastRenderedPageBreak/>
        <mc:AlternateContent>
          <mc:Choice Requires="wps">
            <w:drawing>
              <wp:anchor distT="0" distB="0" distL="114300" distR="114300" simplePos="0" relativeHeight="251657728" behindDoc="0" locked="0" layoutInCell="1" allowOverlap="1" wp14:anchorId="28544A04" wp14:editId="4F101459">
                <wp:simplePos x="0" y="0"/>
                <wp:positionH relativeFrom="column">
                  <wp:posOffset>-619125</wp:posOffset>
                </wp:positionH>
                <wp:positionV relativeFrom="paragraph">
                  <wp:posOffset>523874</wp:posOffset>
                </wp:positionV>
                <wp:extent cx="6602095" cy="8334375"/>
                <wp:effectExtent l="0" t="0" r="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2095" cy="8334375"/>
                        </a:xfrm>
                        <a:prstGeom prst="rect">
                          <a:avLst/>
                        </a:prstGeom>
                        <a:noFill/>
                        <a:ln w="9525">
                          <a:noFill/>
                          <a:miter lim="800000"/>
                          <a:headEnd/>
                          <a:tailEnd/>
                        </a:ln>
                      </wps:spPr>
                      <wps:txbx>
                        <w:txbxContent>
                          <w:p w14:paraId="24B82D5D" w14:textId="0890DBF0" w:rsidR="00514F41" w:rsidRDefault="00514F41" w:rsidP="0013644D">
                            <w:r>
                              <w:rPr>
                                <w:noProof/>
                              </w:rPr>
                              <w:t xml:space="preserve">  </w:t>
                            </w:r>
                            <w:r w:rsidR="00FE6CD1">
                              <w:rPr>
                                <w:noProof/>
                              </w:rPr>
                              <w:t xml:space="preserve">                                           </w:t>
                            </w:r>
                          </w:p>
                          <w:p w14:paraId="74CD22A5" w14:textId="77777777" w:rsidR="006C78E0" w:rsidRPr="006C78E0" w:rsidRDefault="006C78E0" w:rsidP="006C78E0">
                            <w:r w:rsidRPr="006C78E0">
                              <w:t>Carers in Southampton is a service fully funded by the local authority in partnership with the NHS.</w:t>
                            </w:r>
                          </w:p>
                          <w:p w14:paraId="7CB715A4" w14:textId="77777777" w:rsidR="006C78E0" w:rsidRPr="006C78E0" w:rsidRDefault="006C78E0" w:rsidP="006C78E0">
                            <w:r w:rsidRPr="006C78E0">
                              <w:t>They offer Information, signposting, carers cards, statutory carers assessments and emergency plans.</w:t>
                            </w:r>
                          </w:p>
                          <w:p w14:paraId="29A8EF52" w14:textId="30A0A1DF" w:rsidR="00FE6CD1" w:rsidRDefault="006C78E0" w:rsidP="006C78E0">
                            <w:r w:rsidRPr="006C78E0">
                              <w:t>Any adult providing care and support to an adult (18 years +) who is living in the local area served by Southampton City Council and who is disabled, ill or elderly can access carers assessments, carers cards, emergency plans and link workers.  Carers cards, emergency plans and link workers are also available to carers of children and to young carers</w:t>
                            </w:r>
                          </w:p>
                          <w:p w14:paraId="6D7E10EF" w14:textId="185C92F1" w:rsidR="00FE6CD1" w:rsidRDefault="00FE6CD1" w:rsidP="0013644D"/>
                          <w:p w14:paraId="73CC46B7" w14:textId="77777777" w:rsidR="006C78E0" w:rsidRDefault="006C78E0" w:rsidP="006C78E0">
                            <w:r w:rsidRPr="006C78E0">
                              <w:t xml:space="preserve">Joseph Jenness is the Senior Coordinator for Carers in Southampton. Carers in Southampton provide support to unpaid carers who look after someone living in the city. They provide Carers Assessments, Carer Cards, signposting and support and emergency plans. Joseph joined Carers in Southampton in 2018, following a varied carer spent in foster care (local authority and private), higher education and retail. He began collaborating with Solent NHS in 2019 and is delighted by the links and networks it has helped him to establish. </w:t>
                            </w:r>
                          </w:p>
                          <w:p w14:paraId="3386A0BE" w14:textId="77777777" w:rsidR="006C78E0" w:rsidRDefault="006C78E0" w:rsidP="006C78E0"/>
                          <w:p w14:paraId="5842DDD3" w14:textId="72B60F60" w:rsidR="006C78E0" w:rsidRPr="006C78E0" w:rsidRDefault="006C78E0" w:rsidP="006C78E0">
                            <w:r w:rsidRPr="006C78E0">
                              <w:t xml:space="preserve">In his spare time Joe enjoys spending time with his child and partner, </w:t>
                            </w:r>
                            <w:r w:rsidR="00EA22AA" w:rsidRPr="006C78E0">
                              <w:t>running,</w:t>
                            </w:r>
                            <w:r w:rsidRPr="006C78E0">
                              <w:t xml:space="preserve"> and watching </w:t>
                            </w:r>
                            <w:r w:rsidR="00EA22AA" w:rsidRPr="006C78E0">
                              <w:t>boxsets</w:t>
                            </w:r>
                            <w:r w:rsidRPr="006C78E0">
                              <w:t xml:space="preserve">. </w:t>
                            </w:r>
                          </w:p>
                          <w:p w14:paraId="327DF39B" w14:textId="5D9A2757" w:rsidR="00FE6CD1" w:rsidRDefault="00FE6CD1" w:rsidP="00FE6CD1">
                            <w:pPr>
                              <w:jc w:val="center"/>
                            </w:pPr>
                          </w:p>
                          <w:p w14:paraId="3781179B" w14:textId="01414857" w:rsidR="00FE6CD1" w:rsidRDefault="006C78E0" w:rsidP="0013644D">
                            <w:r w:rsidRPr="006C78E0">
                              <w:rPr>
                                <w:noProof/>
                              </w:rPr>
                              <w:drawing>
                                <wp:inline distT="0" distB="0" distL="0" distR="0" wp14:anchorId="0208B508" wp14:editId="22B34AF3">
                                  <wp:extent cx="2047875" cy="2726388"/>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85531" cy="2776520"/>
                                          </a:xfrm>
                                          <a:prstGeom prst="rect">
                                            <a:avLst/>
                                          </a:prstGeom>
                                          <a:noFill/>
                                          <a:ln>
                                            <a:noFill/>
                                          </a:ln>
                                        </pic:spPr>
                                      </pic:pic>
                                    </a:graphicData>
                                  </a:graphic>
                                </wp:inline>
                              </w:drawing>
                            </w:r>
                          </w:p>
                          <w:p w14:paraId="506E23BA" w14:textId="2C5D870A" w:rsidR="00FE6CD1" w:rsidRDefault="00FE6CD1" w:rsidP="0013644D"/>
                          <w:p w14:paraId="1B1256C3" w14:textId="41AE89D1" w:rsidR="00FE6CD1" w:rsidRDefault="00FE6CD1" w:rsidP="00FE6CD1">
                            <w:pPr>
                              <w:jc w:val="right"/>
                            </w:pPr>
                          </w:p>
                          <w:p w14:paraId="6864EECA" w14:textId="77777777" w:rsidR="00514F41" w:rsidRDefault="00514F41" w:rsidP="0013644D"/>
                          <w:p w14:paraId="28544A85" w14:textId="6760204E" w:rsidR="00385927" w:rsidRPr="006C2EF8" w:rsidRDefault="00385927" w:rsidP="00514F41">
                            <w:pPr>
                              <w:autoSpaceDE w:val="0"/>
                              <w:autoSpaceDN w:val="0"/>
                              <w:adjustRightInd w:val="0"/>
                              <w:jc w:val="center"/>
                              <w:rPr>
                                <w:rFonts w:ascii="Calibri" w:hAnsi="Calibri" w:cs="Calibri"/>
                                <w:color w:val="000000"/>
                                <w:sz w:val="32"/>
                                <w:szCs w:val="32"/>
                              </w:rPr>
                            </w:pPr>
                          </w:p>
                          <w:p w14:paraId="28544A86" w14:textId="77777777" w:rsidR="00385927" w:rsidRPr="00EA6CDE" w:rsidRDefault="00385927" w:rsidP="000D79FB">
                            <w:pPr>
                              <w:rPr>
                                <w:rFonts w:asciiTheme="majorHAnsi" w:hAnsiTheme="majorHAnsi"/>
                                <w:noProof/>
                                <w:color w:val="425563"/>
                                <w:lang w:eastAsia="en-GB"/>
                              </w:rPr>
                            </w:pPr>
                            <w:r w:rsidRPr="00EA6CDE">
                              <w:rPr>
                                <w:rFonts w:asciiTheme="majorHAnsi" w:hAnsiTheme="majorHAnsi"/>
                                <w:noProof/>
                                <w:color w:val="425563"/>
                                <w:lang w:eastAsia="en-GB"/>
                              </w:rPr>
                              <w:t xml:space="preserve"> </w:t>
                            </w:r>
                          </w:p>
                          <w:p w14:paraId="28544A87" w14:textId="77777777" w:rsidR="00385927" w:rsidRPr="00D11A8F" w:rsidRDefault="00385927" w:rsidP="000D79FB">
                            <w:pPr>
                              <w:pStyle w:val="ListParagraph"/>
                              <w:rPr>
                                <w:rFonts w:asciiTheme="majorHAnsi" w:hAnsiTheme="majorHAnsi"/>
                                <w:color w:val="425563"/>
                                <w:szCs w:val="28"/>
                              </w:rPr>
                            </w:pPr>
                          </w:p>
                          <w:p w14:paraId="28544A88" w14:textId="77777777" w:rsidR="00385927" w:rsidRPr="00D11A8F" w:rsidRDefault="00385927" w:rsidP="000D79FB">
                            <w:pPr>
                              <w:pStyle w:val="ListParagraph"/>
                              <w:rPr>
                                <w:rFonts w:asciiTheme="majorHAnsi" w:hAnsiTheme="majorHAnsi"/>
                                <w:szCs w:val="28"/>
                              </w:rPr>
                            </w:pPr>
                          </w:p>
                          <w:p w14:paraId="28544A89" w14:textId="77777777" w:rsidR="00385927" w:rsidRDefault="00385927" w:rsidP="000D79F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544A04" id="_x0000_s1030" type="#_x0000_t202" style="position:absolute;margin-left:-48.75pt;margin-top:41.25pt;width:519.85pt;height:656.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" filled="f" stroked="f">
                <v:textbox>
                  <w:txbxContent>
                    <w:p w14:paraId="24B82D5D" w14:textId="0890DBF0" w:rsidR="00514F41" w:rsidRDefault="00514F41" w:rsidP="0013644D">
                      <w:r>
                        <w:rPr>
                          <w:noProof/>
                        </w:rPr>
                        <w:t xml:space="preserve">  </w:t>
                      </w:r>
                      <w:r w:rsidR="00FE6CD1">
                        <w:rPr>
                          <w:noProof/>
                        </w:rPr>
                        <w:t xml:space="preserve">                                           </w:t>
                      </w:r>
                    </w:p>
                    <w:p w14:paraId="74CD22A5" w14:textId="77777777" w:rsidR="006C78E0" w:rsidRPr="006C78E0" w:rsidRDefault="006C78E0" w:rsidP="006C78E0">
                      <w:r w:rsidRPr="006C78E0">
                        <w:t>Carers in Southampton is a service fully funded by the local authority in partnership with the NHS.</w:t>
                      </w:r>
                    </w:p>
                    <w:p w14:paraId="7CB715A4" w14:textId="77777777" w:rsidR="006C78E0" w:rsidRPr="006C78E0" w:rsidRDefault="006C78E0" w:rsidP="006C78E0">
                      <w:r w:rsidRPr="006C78E0">
                        <w:t>They offer Information, signposting, carers cards, statutory carers assessments and emergency plans.</w:t>
                      </w:r>
                    </w:p>
                    <w:p w14:paraId="29A8EF52" w14:textId="30A0A1DF" w:rsidR="00FE6CD1" w:rsidRDefault="006C78E0" w:rsidP="006C78E0">
                      <w:r w:rsidRPr="006C78E0">
                        <w:t>Any adult providing care and support to an adult (18 years +) who is living in the local area served by Southampton City Council and who is disabled, ill or elderly can access carers assessments, carers cards, emergency plans and link workers.  Carers cards, emergency plans and link workers are also available to carers of children and to young carers</w:t>
                      </w:r>
                    </w:p>
                    <w:p w14:paraId="6D7E10EF" w14:textId="185C92F1" w:rsidR="00FE6CD1" w:rsidRDefault="00FE6CD1" w:rsidP="0013644D"/>
                    <w:p w14:paraId="73CC46B7" w14:textId="77777777" w:rsidR="006C78E0" w:rsidRDefault="006C78E0" w:rsidP="006C78E0">
                      <w:r w:rsidRPr="006C78E0">
                        <w:t xml:space="preserve">Joseph Jenness is the Senior Coordinator for Carers in Southampton. Carers in Southampton provide support to unpaid carers who look after someone living in the city. They provide Carers Assessments, Carer Cards, signposting and support and emergency plans. Joseph joined Carers in Southampton in 2018, following a varied carer spent in foster care (local authority and private), higher education and retail. He began collaborating with Solent NHS in 2019 and is delighted by the links and networks it has helped him to establish. </w:t>
                      </w:r>
                    </w:p>
                    <w:p w14:paraId="3386A0BE" w14:textId="77777777" w:rsidR="006C78E0" w:rsidRDefault="006C78E0" w:rsidP="006C78E0"/>
                    <w:p w14:paraId="5842DDD3" w14:textId="72B60F60" w:rsidR="006C78E0" w:rsidRPr="006C78E0" w:rsidRDefault="006C78E0" w:rsidP="006C78E0">
                      <w:r w:rsidRPr="006C78E0">
                        <w:t xml:space="preserve">In his spare time Joe enjoys spending time with his child and partner, </w:t>
                      </w:r>
                      <w:r w:rsidR="00EA22AA" w:rsidRPr="006C78E0">
                        <w:t>running,</w:t>
                      </w:r>
                      <w:r w:rsidRPr="006C78E0">
                        <w:t xml:space="preserve"> and watching </w:t>
                      </w:r>
                      <w:r w:rsidR="00EA22AA" w:rsidRPr="006C78E0">
                        <w:t>boxsets</w:t>
                      </w:r>
                      <w:r w:rsidRPr="006C78E0">
                        <w:t xml:space="preserve">. </w:t>
                      </w:r>
                    </w:p>
                    <w:p w14:paraId="327DF39B" w14:textId="5D9A2757" w:rsidR="00FE6CD1" w:rsidRDefault="00FE6CD1" w:rsidP="00FE6CD1">
                      <w:pPr>
                        <w:jc w:val="center"/>
                      </w:pPr>
                    </w:p>
                    <w:p w14:paraId="3781179B" w14:textId="01414857" w:rsidR="00FE6CD1" w:rsidRDefault="006C78E0" w:rsidP="0013644D">
                      <w:r w:rsidRPr="006C78E0">
                        <w:rPr>
                          <w:noProof/>
                        </w:rPr>
                        <w:drawing>
                          <wp:inline distT="0" distB="0" distL="0" distR="0" wp14:anchorId="0208B508" wp14:editId="22B34AF3">
                            <wp:extent cx="2047875" cy="2726388"/>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85531" cy="2776520"/>
                                    </a:xfrm>
                                    <a:prstGeom prst="rect">
                                      <a:avLst/>
                                    </a:prstGeom>
                                    <a:noFill/>
                                    <a:ln>
                                      <a:noFill/>
                                    </a:ln>
                                  </pic:spPr>
                                </pic:pic>
                              </a:graphicData>
                            </a:graphic>
                          </wp:inline>
                        </w:drawing>
                      </w:r>
                    </w:p>
                    <w:p w14:paraId="506E23BA" w14:textId="2C5D870A" w:rsidR="00FE6CD1" w:rsidRDefault="00FE6CD1" w:rsidP="0013644D"/>
                    <w:p w14:paraId="1B1256C3" w14:textId="41AE89D1" w:rsidR="00FE6CD1" w:rsidRDefault="00FE6CD1" w:rsidP="00FE6CD1">
                      <w:pPr>
                        <w:jc w:val="right"/>
                      </w:pPr>
                    </w:p>
                    <w:p w14:paraId="6864EECA" w14:textId="77777777" w:rsidR="00514F41" w:rsidRDefault="00514F41" w:rsidP="0013644D"/>
                    <w:p w14:paraId="28544A85" w14:textId="6760204E" w:rsidR="00385927" w:rsidRPr="006C2EF8" w:rsidRDefault="00385927" w:rsidP="00514F41">
                      <w:pPr>
                        <w:autoSpaceDE w:val="0"/>
                        <w:autoSpaceDN w:val="0"/>
                        <w:adjustRightInd w:val="0"/>
                        <w:jc w:val="center"/>
                        <w:rPr>
                          <w:rFonts w:ascii="Calibri" w:hAnsi="Calibri" w:cs="Calibri"/>
                          <w:color w:val="000000"/>
                          <w:sz w:val="32"/>
                          <w:szCs w:val="32"/>
                        </w:rPr>
                      </w:pPr>
                    </w:p>
                    <w:p w14:paraId="28544A86" w14:textId="77777777" w:rsidR="00385927" w:rsidRPr="00EA6CDE" w:rsidRDefault="00385927" w:rsidP="000D79FB">
                      <w:pPr>
                        <w:rPr>
                          <w:rFonts w:asciiTheme="majorHAnsi" w:hAnsiTheme="majorHAnsi"/>
                          <w:noProof/>
                          <w:color w:val="425563"/>
                          <w:lang w:eastAsia="en-GB"/>
                        </w:rPr>
                      </w:pPr>
                      <w:r w:rsidRPr="00EA6CDE">
                        <w:rPr>
                          <w:rFonts w:asciiTheme="majorHAnsi" w:hAnsiTheme="majorHAnsi"/>
                          <w:noProof/>
                          <w:color w:val="425563"/>
                          <w:lang w:eastAsia="en-GB"/>
                        </w:rPr>
                        <w:t xml:space="preserve"> </w:t>
                      </w:r>
                    </w:p>
                    <w:p w14:paraId="28544A87" w14:textId="77777777" w:rsidR="00385927" w:rsidRPr="00D11A8F" w:rsidRDefault="00385927" w:rsidP="000D79FB">
                      <w:pPr>
                        <w:pStyle w:val="ListParagraph"/>
                        <w:rPr>
                          <w:rFonts w:asciiTheme="majorHAnsi" w:hAnsiTheme="majorHAnsi"/>
                          <w:color w:val="425563"/>
                          <w:szCs w:val="28"/>
                        </w:rPr>
                      </w:pPr>
                    </w:p>
                    <w:p w14:paraId="28544A88" w14:textId="77777777" w:rsidR="00385927" w:rsidRPr="00D11A8F" w:rsidRDefault="00385927" w:rsidP="000D79FB">
                      <w:pPr>
                        <w:pStyle w:val="ListParagraph"/>
                        <w:rPr>
                          <w:rFonts w:asciiTheme="majorHAnsi" w:hAnsiTheme="majorHAnsi"/>
                          <w:szCs w:val="28"/>
                        </w:rPr>
                      </w:pPr>
                    </w:p>
                    <w:p w14:paraId="28544A89" w14:textId="77777777" w:rsidR="00385927" w:rsidRDefault="00385927" w:rsidP="000D79FB"/>
                  </w:txbxContent>
                </v:textbox>
              </v:shape>
            </w:pict>
          </mc:Fallback>
        </mc:AlternateContent>
      </w:r>
      <w:r w:rsidR="001C0B96" w:rsidRPr="000D79FB">
        <w:rPr>
          <w:noProof/>
          <w:lang w:eastAsia="en-GB"/>
        </w:rPr>
        <mc:AlternateContent>
          <mc:Choice Requires="wps">
            <w:drawing>
              <wp:anchor distT="0" distB="0" distL="114300" distR="114300" simplePos="0" relativeHeight="251660800" behindDoc="0" locked="0" layoutInCell="1" allowOverlap="1" wp14:anchorId="7DFC1FDE" wp14:editId="36E9772B">
                <wp:simplePos x="0" y="0"/>
                <wp:positionH relativeFrom="column">
                  <wp:posOffset>-609600</wp:posOffset>
                </wp:positionH>
                <wp:positionV relativeFrom="paragraph">
                  <wp:posOffset>-9525</wp:posOffset>
                </wp:positionV>
                <wp:extent cx="6485255" cy="43815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5255" cy="438150"/>
                        </a:xfrm>
                        <a:prstGeom prst="rect">
                          <a:avLst/>
                        </a:prstGeom>
                        <a:noFill/>
                        <a:ln w="9525">
                          <a:noFill/>
                          <a:miter lim="800000"/>
                          <a:headEnd/>
                          <a:tailEnd/>
                        </a:ln>
                      </wps:spPr>
                      <wps:txbx>
                        <w:txbxContent>
                          <w:p w14:paraId="4E8A1C86" w14:textId="6B9996E4" w:rsidR="001C0B96" w:rsidRDefault="003F1A9C" w:rsidP="001C0B96">
                            <w:pPr>
                              <w:rPr>
                                <w:rFonts w:asciiTheme="majorHAnsi" w:hAnsiTheme="majorHAnsi"/>
                                <w:noProof/>
                                <w:color w:val="005EB8"/>
                                <w:sz w:val="52"/>
                                <w:szCs w:val="36"/>
                                <w:lang w:eastAsia="en-GB"/>
                              </w:rPr>
                            </w:pPr>
                            <w:r>
                              <w:rPr>
                                <w:rFonts w:asciiTheme="majorHAnsi" w:hAnsiTheme="majorHAnsi"/>
                                <w:noProof/>
                                <w:color w:val="005EB8"/>
                                <w:sz w:val="52"/>
                                <w:szCs w:val="36"/>
                                <w:lang w:eastAsia="en-GB"/>
                              </w:rPr>
                              <w:t xml:space="preserve">Southampton Carers – Joseph Jenness </w:t>
                            </w:r>
                          </w:p>
                          <w:p w14:paraId="23751CB2" w14:textId="77777777" w:rsidR="001C0B96" w:rsidRDefault="001C0B96" w:rsidP="001C0B96">
                            <w:pPr>
                              <w:rPr>
                                <w:rFonts w:asciiTheme="majorHAnsi" w:hAnsiTheme="majorHAnsi"/>
                                <w:noProof/>
                                <w:color w:val="005EB8"/>
                                <w:sz w:val="52"/>
                                <w:szCs w:val="36"/>
                                <w:lang w:eastAsia="en-GB"/>
                              </w:rPr>
                            </w:pPr>
                          </w:p>
                          <w:p w14:paraId="5EDA8E3C" w14:textId="77777777" w:rsidR="001C0B96" w:rsidRDefault="001C0B96" w:rsidP="001C0B96">
                            <w:pPr>
                              <w:rPr>
                                <w:rFonts w:asciiTheme="majorHAnsi" w:hAnsiTheme="majorHAnsi"/>
                                <w:noProof/>
                                <w:color w:val="425563"/>
                                <w:sz w:val="32"/>
                                <w:szCs w:val="36"/>
                                <w:lang w:eastAsia="en-GB"/>
                              </w:rPr>
                            </w:pPr>
                            <w:r>
                              <w:t>Sindija</w:t>
                            </w:r>
                          </w:p>
                          <w:p w14:paraId="018F8F22" w14:textId="77777777" w:rsidR="001C0B96" w:rsidRPr="00D11A8F" w:rsidRDefault="001C0B96" w:rsidP="001C0B96">
                            <w:pPr>
                              <w:rPr>
                                <w:rFonts w:asciiTheme="majorHAnsi" w:hAnsiTheme="majorHAnsi"/>
                                <w:noProof/>
                                <w:color w:val="425563"/>
                                <w:sz w:val="52"/>
                                <w:szCs w:val="36"/>
                                <w:lang w:eastAsia="en-GB"/>
                              </w:rPr>
                            </w:pPr>
                          </w:p>
                          <w:p w14:paraId="7B72BE13" w14:textId="77777777" w:rsidR="001C0B96" w:rsidRDefault="001C0B96" w:rsidP="001C0B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FC1FDE" id="_x0000_s1031" type="#_x0000_t202" style="position:absolute;margin-left:-48pt;margin-top:-.75pt;width:510.65pt;height:3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" filled="f" stroked="f">
                <v:textbox>
                  <w:txbxContent>
                    <w:p w14:paraId="4E8A1C86" w14:textId="6B9996E4" w:rsidR="001C0B96" w:rsidRDefault="003F1A9C" w:rsidP="001C0B96">
                      <w:pPr>
                        <w:rPr>
                          <w:rFonts w:asciiTheme="majorHAnsi" w:hAnsiTheme="majorHAnsi"/>
                          <w:noProof/>
                          <w:color w:val="005EB8"/>
                          <w:sz w:val="52"/>
                          <w:szCs w:val="36"/>
                          <w:lang w:eastAsia="en-GB"/>
                        </w:rPr>
                      </w:pPr>
                      <w:r>
                        <w:rPr>
                          <w:rFonts w:asciiTheme="majorHAnsi" w:hAnsiTheme="majorHAnsi"/>
                          <w:noProof/>
                          <w:color w:val="005EB8"/>
                          <w:sz w:val="52"/>
                          <w:szCs w:val="36"/>
                          <w:lang w:eastAsia="en-GB"/>
                        </w:rPr>
                        <w:t xml:space="preserve">Southampton Carers – Joseph Jenness </w:t>
                      </w:r>
                    </w:p>
                    <w:p w14:paraId="23751CB2" w14:textId="77777777" w:rsidR="001C0B96" w:rsidRDefault="001C0B96" w:rsidP="001C0B96">
                      <w:pPr>
                        <w:rPr>
                          <w:rFonts w:asciiTheme="majorHAnsi" w:hAnsiTheme="majorHAnsi"/>
                          <w:noProof/>
                          <w:color w:val="005EB8"/>
                          <w:sz w:val="52"/>
                          <w:szCs w:val="36"/>
                          <w:lang w:eastAsia="en-GB"/>
                        </w:rPr>
                      </w:pPr>
                    </w:p>
                    <w:p w14:paraId="5EDA8E3C" w14:textId="77777777" w:rsidR="001C0B96" w:rsidRDefault="001C0B96" w:rsidP="001C0B96">
                      <w:pPr>
                        <w:rPr>
                          <w:rFonts w:asciiTheme="majorHAnsi" w:hAnsiTheme="majorHAnsi"/>
                          <w:noProof/>
                          <w:color w:val="425563"/>
                          <w:sz w:val="32"/>
                          <w:szCs w:val="36"/>
                          <w:lang w:eastAsia="en-GB"/>
                        </w:rPr>
                      </w:pPr>
                      <w:r>
                        <w:t>Sindija</w:t>
                      </w:r>
                    </w:p>
                    <w:p w14:paraId="018F8F22" w14:textId="77777777" w:rsidR="001C0B96" w:rsidRPr="00D11A8F" w:rsidRDefault="001C0B96" w:rsidP="001C0B96">
                      <w:pPr>
                        <w:rPr>
                          <w:rFonts w:asciiTheme="majorHAnsi" w:hAnsiTheme="majorHAnsi"/>
                          <w:noProof/>
                          <w:color w:val="425563"/>
                          <w:sz w:val="52"/>
                          <w:szCs w:val="36"/>
                          <w:lang w:eastAsia="en-GB"/>
                        </w:rPr>
                      </w:pPr>
                    </w:p>
                    <w:p w14:paraId="7B72BE13" w14:textId="77777777" w:rsidR="001C0B96" w:rsidRDefault="001C0B96" w:rsidP="001C0B96"/>
                  </w:txbxContent>
                </v:textbox>
              </v:shape>
            </w:pict>
          </mc:Fallback>
        </mc:AlternateContent>
      </w:r>
      <w:r w:rsidR="006C7198">
        <w:rPr>
          <w:noProof/>
          <w:lang w:eastAsia="en-GB"/>
        </w:rPr>
        <mc:AlternateContent>
          <mc:Choice Requires="wps">
            <w:drawing>
              <wp:anchor distT="0" distB="0" distL="114300" distR="114300" simplePos="0" relativeHeight="251653632" behindDoc="0" locked="0" layoutInCell="1" allowOverlap="1" wp14:anchorId="285449FC" wp14:editId="358D887C">
                <wp:simplePos x="0" y="0"/>
                <wp:positionH relativeFrom="column">
                  <wp:posOffset>-857885</wp:posOffset>
                </wp:positionH>
                <wp:positionV relativeFrom="paragraph">
                  <wp:posOffset>4806760</wp:posOffset>
                </wp:positionV>
                <wp:extent cx="1246909" cy="1045029"/>
                <wp:effectExtent l="0" t="0" r="0" b="3175"/>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6909" cy="1045029"/>
                        </a:xfrm>
                        <a:prstGeom prst="rect">
                          <a:avLst/>
                        </a:prstGeom>
                        <a:noFill/>
                        <a:ln w="9525">
                          <a:noFill/>
                          <a:miter lim="800000"/>
                          <a:headEnd/>
                          <a:tailEnd/>
                        </a:ln>
                      </wps:spPr>
                      <wps:txbx>
                        <w:txbxContent>
                          <w:p w14:paraId="28544A79" w14:textId="2B10144F" w:rsidR="00385927" w:rsidRDefault="003859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5449FC" id="_x0000_s1032" type="#_x0000_t202" style="position:absolute;margin-left:-67.55pt;margin-top:378.5pt;width:98.2pt;height:82.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" filled="f" stroked="f">
                <v:textbox>
                  <w:txbxContent>
                    <w:p w14:paraId="28544A79" w14:textId="2B10144F" w:rsidR="00385927" w:rsidRDefault="00385927"/>
                  </w:txbxContent>
                </v:textbox>
              </v:shape>
            </w:pict>
          </mc:Fallback>
        </mc:AlternateContent>
      </w:r>
      <w:r w:rsidR="00DF1569">
        <w:tab/>
      </w:r>
    </w:p>
    <w:p w14:paraId="5594CE01" w14:textId="7DA002C1" w:rsidR="00E2391D" w:rsidRDefault="00E2391D" w:rsidP="00462E6F">
      <w:r w:rsidRPr="000D79FB">
        <w:rPr>
          <w:noProof/>
          <w:lang w:eastAsia="en-GB"/>
        </w:rPr>
        <w:lastRenderedPageBreak/>
        <mc:AlternateContent>
          <mc:Choice Requires="wps">
            <w:drawing>
              <wp:anchor distT="0" distB="0" distL="114300" distR="114300" simplePos="0" relativeHeight="251656192" behindDoc="0" locked="0" layoutInCell="1" allowOverlap="1" wp14:anchorId="40B99F25" wp14:editId="1949960F">
                <wp:simplePos x="0" y="0"/>
                <wp:positionH relativeFrom="column">
                  <wp:posOffset>-485775</wp:posOffset>
                </wp:positionH>
                <wp:positionV relativeFrom="paragraph">
                  <wp:posOffset>638175</wp:posOffset>
                </wp:positionV>
                <wp:extent cx="6257925" cy="660082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6600825"/>
                        </a:xfrm>
                        <a:prstGeom prst="rect">
                          <a:avLst/>
                        </a:prstGeom>
                        <a:noFill/>
                        <a:ln w="9525">
                          <a:noFill/>
                          <a:miter lim="800000"/>
                          <a:headEnd/>
                          <a:tailEnd/>
                        </a:ln>
                      </wps:spPr>
                      <wps:txbx>
                        <w:txbxContent>
                          <w:p w14:paraId="05D13CE2" w14:textId="77777777" w:rsidR="00E2391D" w:rsidRPr="006C78E0" w:rsidRDefault="00E2391D" w:rsidP="00E2391D">
                            <w:pPr>
                              <w:rPr>
                                <w:noProof/>
                              </w:rPr>
                            </w:pPr>
                            <w:r w:rsidRPr="006C78E0">
                              <w:rPr>
                                <w:noProof/>
                              </w:rPr>
                              <w:t>We are Drop the Mask Productions, an imperfectly perfect solution to your business’ IT and media needs. </w:t>
                            </w:r>
                          </w:p>
                          <w:p w14:paraId="47196140" w14:textId="77777777" w:rsidR="00E2391D" w:rsidRPr="006C78E0" w:rsidRDefault="00E2391D" w:rsidP="00E2391D">
                            <w:pPr>
                              <w:rPr>
                                <w:noProof/>
                                <w:lang w:eastAsia="en-GB"/>
                              </w:rPr>
                            </w:pPr>
                            <w:r w:rsidRPr="006C78E0">
                              <w:rPr>
                                <w:noProof/>
                                <w:lang w:eastAsia="en-GB"/>
                              </w:rPr>
                              <w:t>Founded in 2019 on the bedrock of inclusion and authenticity, we are on a mission to break barriers and make employment and technology accessible for all.  </w:t>
                            </w:r>
                          </w:p>
                          <w:p w14:paraId="33B4A21A" w14:textId="77777777" w:rsidR="00E2391D" w:rsidRPr="006C78E0" w:rsidRDefault="00E2391D" w:rsidP="00E2391D">
                            <w:pPr>
                              <w:rPr>
                                <w:noProof/>
                                <w:lang w:eastAsia="en-GB"/>
                              </w:rPr>
                            </w:pPr>
                            <w:r w:rsidRPr="006C78E0">
                              <w:rPr>
                                <w:noProof/>
                                <w:lang w:eastAsia="en-GB"/>
                              </w:rPr>
                              <w:t>Every day, we continue to grow whilst challenging the misconception that you must pretend to be something you’re not in order to be successful in work and life. </w:t>
                            </w:r>
                          </w:p>
                          <w:p w14:paraId="33BB8EB8" w14:textId="77777777" w:rsidR="00E2391D" w:rsidRPr="006C78E0" w:rsidRDefault="00E2391D" w:rsidP="00E2391D">
                            <w:pPr>
                              <w:rPr>
                                <w:noProof/>
                                <w:lang w:eastAsia="en-GB"/>
                              </w:rPr>
                            </w:pPr>
                            <w:r w:rsidRPr="006C78E0">
                              <w:rPr>
                                <w:noProof/>
                                <w:lang w:eastAsia="en-GB"/>
                              </w:rPr>
                              <w:t>Now, we want to support other passionate voluntary and not-for-profit companies to find simple solutions to their IT and media, whilst supporting others to be their true selves in the workplace. </w:t>
                            </w:r>
                          </w:p>
                          <w:p w14:paraId="3D5F096D" w14:textId="77777777" w:rsidR="00E2391D" w:rsidRPr="006C78E0" w:rsidRDefault="00E2391D" w:rsidP="00E2391D">
                            <w:pPr>
                              <w:rPr>
                                <w:noProof/>
                                <w:lang w:eastAsia="en-GB"/>
                              </w:rPr>
                            </w:pPr>
                            <w:r w:rsidRPr="006C78E0">
                              <w:rPr>
                                <w:noProof/>
                                <w:lang w:eastAsia="en-GB"/>
                              </w:rPr>
                              <w:t>From creating a fresh new website, to capturing authentic photography or videography to match, you’re not on your own and we’re here to help you.</w:t>
                            </w:r>
                          </w:p>
                          <w:p w14:paraId="01F9799C" w14:textId="77777777" w:rsidR="00E2391D" w:rsidRDefault="00E2391D" w:rsidP="00E2391D">
                            <w:pPr>
                              <w:rPr>
                                <w:noProof/>
                                <w:lang w:eastAsia="en-GB"/>
                              </w:rPr>
                            </w:pPr>
                            <w:r>
                              <w:rPr>
                                <w:noProof/>
                                <w:lang w:eastAsia="en-GB"/>
                              </w:rPr>
                              <w:t xml:space="preserve"> </w:t>
                            </w:r>
                          </w:p>
                          <w:p w14:paraId="5ABB156F" w14:textId="77777777" w:rsidR="00E2391D" w:rsidRPr="006C78E0" w:rsidRDefault="00E2391D" w:rsidP="00E2391D">
                            <w:pPr>
                              <w:rPr>
                                <w:noProof/>
                              </w:rPr>
                            </w:pPr>
                            <w:r>
                              <w:rPr>
                                <w:noProof/>
                                <w:lang w:eastAsia="en-GB"/>
                              </w:rPr>
                              <w:t xml:space="preserve">Greg says ‘I had </w:t>
                            </w:r>
                            <w:r w:rsidRPr="006C78E0">
                              <w:rPr>
                                <w:noProof/>
                              </w:rPr>
                              <w:t>a drive to make sure I was able to help others with severe mental health break barriers in finding employment, I decided to create my own employment and set up my own company – Drop the Mask Productions CIC.  </w:t>
                            </w:r>
                          </w:p>
                          <w:p w14:paraId="56323345" w14:textId="77777777" w:rsidR="00E2391D" w:rsidRPr="006C78E0" w:rsidRDefault="00E2391D" w:rsidP="00E2391D">
                            <w:pPr>
                              <w:rPr>
                                <w:noProof/>
                                <w:lang w:eastAsia="en-GB"/>
                              </w:rPr>
                            </w:pPr>
                            <w:r w:rsidRPr="006C78E0">
                              <w:rPr>
                                <w:noProof/>
                                <w:lang w:eastAsia="en-GB"/>
                              </w:rPr>
                              <w:t>Not only did I want to create something</w:t>
                            </w:r>
                            <w:r>
                              <w:rPr>
                                <w:noProof/>
                                <w:lang w:eastAsia="en-GB"/>
                              </w:rPr>
                              <w:t xml:space="preserve"> he</w:t>
                            </w:r>
                            <w:r w:rsidRPr="006C78E0">
                              <w:rPr>
                                <w:noProof/>
                                <w:lang w:eastAsia="en-GB"/>
                              </w:rPr>
                              <w:t xml:space="preserve"> could be proud of, but it was also about providing a place where people could thrive, regardless of their past or conditions. </w:t>
                            </w:r>
                          </w:p>
                          <w:p w14:paraId="5EE5B6C8" w14:textId="77777777" w:rsidR="00E2391D" w:rsidRDefault="00E2391D" w:rsidP="00E2391D">
                            <w:pPr>
                              <w:rPr>
                                <w:noProof/>
                                <w:lang w:eastAsia="en-GB"/>
                              </w:rPr>
                            </w:pPr>
                          </w:p>
                          <w:p w14:paraId="2DA1F2E5" w14:textId="77777777" w:rsidR="00E2391D" w:rsidRPr="006C78E0" w:rsidRDefault="00E2391D" w:rsidP="00E2391D">
                            <w:pPr>
                              <w:rPr>
                                <w:noProof/>
                                <w:lang w:eastAsia="en-GB"/>
                              </w:rPr>
                            </w:pPr>
                            <w:r w:rsidRPr="006C78E0">
                              <w:rPr>
                                <w:noProof/>
                                <w:lang w:eastAsia="en-GB"/>
                              </w:rPr>
                              <w:t>Fast forward three years and here we are now in 2022, a team of 10 incredible individuals, each with their own story of turning their struggles into their superpowers</w:t>
                            </w:r>
                            <w:r>
                              <w:rPr>
                                <w:noProof/>
                                <w:lang w:eastAsia="en-GB"/>
                              </w:rPr>
                              <w:t>’</w:t>
                            </w:r>
                            <w:r w:rsidRPr="006C78E0">
                              <w:rPr>
                                <w:noProof/>
                                <w:lang w:eastAsia="en-GB"/>
                              </w:rPr>
                              <w:t>.  </w:t>
                            </w:r>
                          </w:p>
                          <w:p w14:paraId="38F005AC" w14:textId="77777777" w:rsidR="00E2391D" w:rsidRDefault="00E2391D" w:rsidP="00E2391D"/>
                          <w:p w14:paraId="6B166016" w14:textId="77777777" w:rsidR="00E2391D" w:rsidRPr="00C8504A" w:rsidRDefault="00E2391D" w:rsidP="00E2391D">
                            <w:pPr>
                              <w:rPr>
                                <w:rFonts w:cstheme="minorHAnsi"/>
                              </w:rPr>
                            </w:pPr>
                          </w:p>
                          <w:p w14:paraId="54712C91" w14:textId="77777777" w:rsidR="00E2391D" w:rsidRDefault="00E2391D" w:rsidP="00E2391D">
                            <w:pPr>
                              <w:rPr>
                                <w:rFonts w:cstheme="minorHAnsi"/>
                              </w:rPr>
                            </w:pPr>
                            <w:r w:rsidRPr="006C78E0">
                              <w:rPr>
                                <w:noProof/>
                              </w:rPr>
                              <w:drawing>
                                <wp:inline distT="0" distB="0" distL="0" distR="0" wp14:anchorId="2BB29E74" wp14:editId="7E75831B">
                                  <wp:extent cx="2419350" cy="2419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19350" cy="2419350"/>
                                          </a:xfrm>
                                          <a:prstGeom prst="rect">
                                            <a:avLst/>
                                          </a:prstGeom>
                                        </pic:spPr>
                                      </pic:pic>
                                    </a:graphicData>
                                  </a:graphic>
                                </wp:inline>
                              </w:drawing>
                            </w:r>
                          </w:p>
                          <w:p w14:paraId="14C7AB31" w14:textId="77777777" w:rsidR="00E2391D" w:rsidRDefault="00E2391D" w:rsidP="00E2391D">
                            <w:pPr>
                              <w:jc w:val="center"/>
                              <w:rPr>
                                <w:rFonts w:cstheme="minorHAnsi"/>
                              </w:rPr>
                            </w:pPr>
                          </w:p>
                          <w:p w14:paraId="4AFF3B96" w14:textId="77777777" w:rsidR="00E2391D" w:rsidRDefault="00E2391D" w:rsidP="00E2391D">
                            <w:pPr>
                              <w:rPr>
                                <w:rFonts w:cstheme="minorHAnsi"/>
                              </w:rPr>
                            </w:pPr>
                          </w:p>
                          <w:p w14:paraId="3C9DB997" w14:textId="77777777" w:rsidR="00E2391D" w:rsidRPr="00C8504A" w:rsidRDefault="00E2391D" w:rsidP="00E2391D">
                            <w:pPr>
                              <w:rPr>
                                <w:rFonts w:cstheme="minorHAnsi"/>
                                <w:i/>
                                <w:iCs/>
                              </w:rPr>
                            </w:pPr>
                          </w:p>
                          <w:p w14:paraId="09E5B65E" w14:textId="77777777" w:rsidR="00E2391D" w:rsidRPr="00EA6CDE" w:rsidRDefault="00E2391D" w:rsidP="00E2391D">
                            <w:pPr>
                              <w:rPr>
                                <w:rFonts w:asciiTheme="majorHAnsi" w:hAnsiTheme="majorHAnsi"/>
                                <w:noProof/>
                                <w:color w:val="425563"/>
                                <w:lang w:eastAsia="en-GB"/>
                              </w:rPr>
                            </w:pPr>
                          </w:p>
                          <w:p w14:paraId="4C91E5D3" w14:textId="77777777" w:rsidR="00E2391D" w:rsidRDefault="00E2391D" w:rsidP="00E2391D">
                            <w:pPr>
                              <w:pStyle w:val="ListParagraph"/>
                              <w:jc w:val="center"/>
                              <w:rPr>
                                <w:rFonts w:asciiTheme="majorHAnsi" w:hAnsiTheme="majorHAnsi"/>
                                <w:szCs w:val="28"/>
                              </w:rPr>
                            </w:pPr>
                          </w:p>
                          <w:p w14:paraId="142AB9E7" w14:textId="77777777" w:rsidR="00E2391D" w:rsidRDefault="00E2391D" w:rsidP="00E2391D">
                            <w:pPr>
                              <w:pStyle w:val="ListParagraph"/>
                              <w:jc w:val="both"/>
                              <w:rPr>
                                <w:rFonts w:asciiTheme="majorHAnsi" w:hAnsiTheme="majorHAnsi"/>
                                <w:szCs w:val="28"/>
                              </w:rPr>
                            </w:pPr>
                          </w:p>
                          <w:p w14:paraId="462A9C1F" w14:textId="77777777" w:rsidR="00E2391D" w:rsidRPr="00D11A8F" w:rsidRDefault="00E2391D" w:rsidP="00E2391D">
                            <w:pPr>
                              <w:pStyle w:val="ListParagraph"/>
                              <w:jc w:val="both"/>
                              <w:rPr>
                                <w:rFonts w:asciiTheme="majorHAnsi" w:hAnsiTheme="majorHAnsi"/>
                                <w:szCs w:val="28"/>
                              </w:rPr>
                            </w:pPr>
                          </w:p>
                          <w:p w14:paraId="6BB43CDB" w14:textId="77777777" w:rsidR="00E2391D" w:rsidRDefault="00E2391D" w:rsidP="00E239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B99F25" id="_x0000_s1033" type="#_x0000_t202" style="position:absolute;margin-left:-38.25pt;margin-top:50.25pt;width:492.75pt;height:519.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" filled="f" stroked="f">
                <v:textbox>
                  <w:txbxContent>
                    <w:p w14:paraId="05D13CE2" w14:textId="77777777" w:rsidR="00E2391D" w:rsidRPr="006C78E0" w:rsidRDefault="00E2391D" w:rsidP="00E2391D">
                      <w:pPr>
                        <w:rPr>
                          <w:noProof/>
                        </w:rPr>
                      </w:pPr>
                      <w:r w:rsidRPr="006C78E0">
                        <w:rPr>
                          <w:noProof/>
                        </w:rPr>
                        <w:t>We are Drop the Mask Productions, an imperfectly perfect solution to your business’ IT and media needs. </w:t>
                      </w:r>
                    </w:p>
                    <w:p w14:paraId="47196140" w14:textId="77777777" w:rsidR="00E2391D" w:rsidRPr="006C78E0" w:rsidRDefault="00E2391D" w:rsidP="00E2391D">
                      <w:pPr>
                        <w:rPr>
                          <w:noProof/>
                          <w:lang w:eastAsia="en-GB"/>
                        </w:rPr>
                      </w:pPr>
                      <w:r w:rsidRPr="006C78E0">
                        <w:rPr>
                          <w:noProof/>
                          <w:lang w:eastAsia="en-GB"/>
                        </w:rPr>
                        <w:t>Founded in 2019 on the bedrock of inclusion and authenticity, we are on a mission to break barriers and make employment and technology accessible for all.  </w:t>
                      </w:r>
                    </w:p>
                    <w:p w14:paraId="33B4A21A" w14:textId="77777777" w:rsidR="00E2391D" w:rsidRPr="006C78E0" w:rsidRDefault="00E2391D" w:rsidP="00E2391D">
                      <w:pPr>
                        <w:rPr>
                          <w:noProof/>
                          <w:lang w:eastAsia="en-GB"/>
                        </w:rPr>
                      </w:pPr>
                      <w:r w:rsidRPr="006C78E0">
                        <w:rPr>
                          <w:noProof/>
                          <w:lang w:eastAsia="en-GB"/>
                        </w:rPr>
                        <w:t>Every day, we continue to grow whilst challenging the misconception that you must pretend to be something you’re not in order to be successful in work and life. </w:t>
                      </w:r>
                    </w:p>
                    <w:p w14:paraId="33BB8EB8" w14:textId="77777777" w:rsidR="00E2391D" w:rsidRPr="006C78E0" w:rsidRDefault="00E2391D" w:rsidP="00E2391D">
                      <w:pPr>
                        <w:rPr>
                          <w:noProof/>
                          <w:lang w:eastAsia="en-GB"/>
                        </w:rPr>
                      </w:pPr>
                      <w:r w:rsidRPr="006C78E0">
                        <w:rPr>
                          <w:noProof/>
                          <w:lang w:eastAsia="en-GB"/>
                        </w:rPr>
                        <w:t>Now, we want to support other passionate voluntary and not-for-profit companies to find simple solutions to their IT and media, whilst supporting others to be their true selves in the workplace. </w:t>
                      </w:r>
                    </w:p>
                    <w:p w14:paraId="3D5F096D" w14:textId="77777777" w:rsidR="00E2391D" w:rsidRPr="006C78E0" w:rsidRDefault="00E2391D" w:rsidP="00E2391D">
                      <w:pPr>
                        <w:rPr>
                          <w:noProof/>
                          <w:lang w:eastAsia="en-GB"/>
                        </w:rPr>
                      </w:pPr>
                      <w:r w:rsidRPr="006C78E0">
                        <w:rPr>
                          <w:noProof/>
                          <w:lang w:eastAsia="en-GB"/>
                        </w:rPr>
                        <w:t>From creating a fresh new website, to capturing authentic photography or videography to match, you’re not on your own and we’re here to help you.</w:t>
                      </w:r>
                    </w:p>
                    <w:p w14:paraId="01F9799C" w14:textId="77777777" w:rsidR="00E2391D" w:rsidRDefault="00E2391D" w:rsidP="00E2391D">
                      <w:pPr>
                        <w:rPr>
                          <w:noProof/>
                          <w:lang w:eastAsia="en-GB"/>
                        </w:rPr>
                      </w:pPr>
                      <w:r>
                        <w:rPr>
                          <w:noProof/>
                          <w:lang w:eastAsia="en-GB"/>
                        </w:rPr>
                        <w:t xml:space="preserve"> </w:t>
                      </w:r>
                    </w:p>
                    <w:p w14:paraId="5ABB156F" w14:textId="77777777" w:rsidR="00E2391D" w:rsidRPr="006C78E0" w:rsidRDefault="00E2391D" w:rsidP="00E2391D">
                      <w:pPr>
                        <w:rPr>
                          <w:noProof/>
                        </w:rPr>
                      </w:pPr>
                      <w:r>
                        <w:rPr>
                          <w:noProof/>
                          <w:lang w:eastAsia="en-GB"/>
                        </w:rPr>
                        <w:t xml:space="preserve">Greg says ‘I had </w:t>
                      </w:r>
                      <w:r w:rsidRPr="006C78E0">
                        <w:rPr>
                          <w:noProof/>
                        </w:rPr>
                        <w:t>a drive to make sure I was able to help others with severe mental health break barriers in finding employment, I decided to create my own employment and set up my own company – Drop the Mask Productions CIC.  </w:t>
                      </w:r>
                    </w:p>
                    <w:p w14:paraId="56323345" w14:textId="77777777" w:rsidR="00E2391D" w:rsidRPr="006C78E0" w:rsidRDefault="00E2391D" w:rsidP="00E2391D">
                      <w:pPr>
                        <w:rPr>
                          <w:noProof/>
                          <w:lang w:eastAsia="en-GB"/>
                        </w:rPr>
                      </w:pPr>
                      <w:r w:rsidRPr="006C78E0">
                        <w:rPr>
                          <w:noProof/>
                          <w:lang w:eastAsia="en-GB"/>
                        </w:rPr>
                        <w:t>Not only did I want to create something</w:t>
                      </w:r>
                      <w:r>
                        <w:rPr>
                          <w:noProof/>
                          <w:lang w:eastAsia="en-GB"/>
                        </w:rPr>
                        <w:t xml:space="preserve"> he</w:t>
                      </w:r>
                      <w:r w:rsidRPr="006C78E0">
                        <w:rPr>
                          <w:noProof/>
                          <w:lang w:eastAsia="en-GB"/>
                        </w:rPr>
                        <w:t xml:space="preserve"> could be proud of, but it was also about providing a place where people could thrive, regardless of their past or conditions. </w:t>
                      </w:r>
                    </w:p>
                    <w:p w14:paraId="5EE5B6C8" w14:textId="77777777" w:rsidR="00E2391D" w:rsidRDefault="00E2391D" w:rsidP="00E2391D">
                      <w:pPr>
                        <w:rPr>
                          <w:noProof/>
                          <w:lang w:eastAsia="en-GB"/>
                        </w:rPr>
                      </w:pPr>
                    </w:p>
                    <w:p w14:paraId="2DA1F2E5" w14:textId="77777777" w:rsidR="00E2391D" w:rsidRPr="006C78E0" w:rsidRDefault="00E2391D" w:rsidP="00E2391D">
                      <w:pPr>
                        <w:rPr>
                          <w:noProof/>
                          <w:lang w:eastAsia="en-GB"/>
                        </w:rPr>
                      </w:pPr>
                      <w:r w:rsidRPr="006C78E0">
                        <w:rPr>
                          <w:noProof/>
                          <w:lang w:eastAsia="en-GB"/>
                        </w:rPr>
                        <w:t>Fast forward three years and here we are now in 2022, a team of 10 incredible individuals, each with their own story of turning their struggles into their superpowers</w:t>
                      </w:r>
                      <w:r>
                        <w:rPr>
                          <w:noProof/>
                          <w:lang w:eastAsia="en-GB"/>
                        </w:rPr>
                        <w:t>’</w:t>
                      </w:r>
                      <w:r w:rsidRPr="006C78E0">
                        <w:rPr>
                          <w:noProof/>
                          <w:lang w:eastAsia="en-GB"/>
                        </w:rPr>
                        <w:t>.  </w:t>
                      </w:r>
                    </w:p>
                    <w:p w14:paraId="38F005AC" w14:textId="77777777" w:rsidR="00E2391D" w:rsidRDefault="00E2391D" w:rsidP="00E2391D"/>
                    <w:p w14:paraId="6B166016" w14:textId="77777777" w:rsidR="00E2391D" w:rsidRPr="00C8504A" w:rsidRDefault="00E2391D" w:rsidP="00E2391D">
                      <w:pPr>
                        <w:rPr>
                          <w:rFonts w:cstheme="minorHAnsi"/>
                        </w:rPr>
                      </w:pPr>
                    </w:p>
                    <w:p w14:paraId="54712C91" w14:textId="77777777" w:rsidR="00E2391D" w:rsidRDefault="00E2391D" w:rsidP="00E2391D">
                      <w:pPr>
                        <w:rPr>
                          <w:rFonts w:cstheme="minorHAnsi"/>
                        </w:rPr>
                      </w:pPr>
                      <w:r w:rsidRPr="006C78E0">
                        <w:rPr>
                          <w:noProof/>
                        </w:rPr>
                        <w:drawing>
                          <wp:inline distT="0" distB="0" distL="0" distR="0" wp14:anchorId="2BB29E74" wp14:editId="7E75831B">
                            <wp:extent cx="2419350" cy="2419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19350" cy="2419350"/>
                                    </a:xfrm>
                                    <a:prstGeom prst="rect">
                                      <a:avLst/>
                                    </a:prstGeom>
                                  </pic:spPr>
                                </pic:pic>
                              </a:graphicData>
                            </a:graphic>
                          </wp:inline>
                        </w:drawing>
                      </w:r>
                    </w:p>
                    <w:p w14:paraId="14C7AB31" w14:textId="77777777" w:rsidR="00E2391D" w:rsidRDefault="00E2391D" w:rsidP="00E2391D">
                      <w:pPr>
                        <w:jc w:val="center"/>
                        <w:rPr>
                          <w:rFonts w:cstheme="minorHAnsi"/>
                        </w:rPr>
                      </w:pPr>
                    </w:p>
                    <w:p w14:paraId="4AFF3B96" w14:textId="77777777" w:rsidR="00E2391D" w:rsidRDefault="00E2391D" w:rsidP="00E2391D">
                      <w:pPr>
                        <w:rPr>
                          <w:rFonts w:cstheme="minorHAnsi"/>
                        </w:rPr>
                      </w:pPr>
                    </w:p>
                    <w:p w14:paraId="3C9DB997" w14:textId="77777777" w:rsidR="00E2391D" w:rsidRPr="00C8504A" w:rsidRDefault="00E2391D" w:rsidP="00E2391D">
                      <w:pPr>
                        <w:rPr>
                          <w:rFonts w:cstheme="minorHAnsi"/>
                          <w:i/>
                          <w:iCs/>
                        </w:rPr>
                      </w:pPr>
                    </w:p>
                    <w:p w14:paraId="09E5B65E" w14:textId="77777777" w:rsidR="00E2391D" w:rsidRPr="00EA6CDE" w:rsidRDefault="00E2391D" w:rsidP="00E2391D">
                      <w:pPr>
                        <w:rPr>
                          <w:rFonts w:asciiTheme="majorHAnsi" w:hAnsiTheme="majorHAnsi"/>
                          <w:noProof/>
                          <w:color w:val="425563"/>
                          <w:lang w:eastAsia="en-GB"/>
                        </w:rPr>
                      </w:pPr>
                    </w:p>
                    <w:p w14:paraId="4C91E5D3" w14:textId="77777777" w:rsidR="00E2391D" w:rsidRDefault="00E2391D" w:rsidP="00E2391D">
                      <w:pPr>
                        <w:pStyle w:val="ListParagraph"/>
                        <w:jc w:val="center"/>
                        <w:rPr>
                          <w:rFonts w:asciiTheme="majorHAnsi" w:hAnsiTheme="majorHAnsi"/>
                          <w:szCs w:val="28"/>
                        </w:rPr>
                      </w:pPr>
                    </w:p>
                    <w:p w14:paraId="142AB9E7" w14:textId="77777777" w:rsidR="00E2391D" w:rsidRDefault="00E2391D" w:rsidP="00E2391D">
                      <w:pPr>
                        <w:pStyle w:val="ListParagraph"/>
                        <w:jc w:val="both"/>
                        <w:rPr>
                          <w:rFonts w:asciiTheme="majorHAnsi" w:hAnsiTheme="majorHAnsi"/>
                          <w:szCs w:val="28"/>
                        </w:rPr>
                      </w:pPr>
                    </w:p>
                    <w:p w14:paraId="462A9C1F" w14:textId="77777777" w:rsidR="00E2391D" w:rsidRPr="00D11A8F" w:rsidRDefault="00E2391D" w:rsidP="00E2391D">
                      <w:pPr>
                        <w:pStyle w:val="ListParagraph"/>
                        <w:jc w:val="both"/>
                        <w:rPr>
                          <w:rFonts w:asciiTheme="majorHAnsi" w:hAnsiTheme="majorHAnsi"/>
                          <w:szCs w:val="28"/>
                        </w:rPr>
                      </w:pPr>
                    </w:p>
                    <w:p w14:paraId="6BB43CDB" w14:textId="77777777" w:rsidR="00E2391D" w:rsidRDefault="00E2391D" w:rsidP="00E2391D"/>
                  </w:txbxContent>
                </v:textbox>
              </v:shape>
            </w:pict>
          </mc:Fallback>
        </mc:AlternateContent>
      </w:r>
      <w:r w:rsidRPr="000D79FB">
        <w:rPr>
          <w:noProof/>
          <w:lang w:eastAsia="en-GB"/>
        </w:rPr>
        <mc:AlternateContent>
          <mc:Choice Requires="wps">
            <w:drawing>
              <wp:anchor distT="0" distB="0" distL="114300" distR="114300" simplePos="0" relativeHeight="251659264" behindDoc="0" locked="0" layoutInCell="1" allowOverlap="1" wp14:anchorId="0A195199" wp14:editId="0B6AA0F6">
                <wp:simplePos x="0" y="0"/>
                <wp:positionH relativeFrom="column">
                  <wp:posOffset>-646430</wp:posOffset>
                </wp:positionH>
                <wp:positionV relativeFrom="paragraph">
                  <wp:posOffset>0</wp:posOffset>
                </wp:positionV>
                <wp:extent cx="6485255" cy="50482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5255" cy="504825"/>
                        </a:xfrm>
                        <a:prstGeom prst="rect">
                          <a:avLst/>
                        </a:prstGeom>
                        <a:noFill/>
                        <a:ln w="9525">
                          <a:noFill/>
                          <a:miter lim="800000"/>
                          <a:headEnd/>
                          <a:tailEnd/>
                        </a:ln>
                      </wps:spPr>
                      <wps:txbx>
                        <w:txbxContent>
                          <w:p w14:paraId="3B140BF9" w14:textId="77777777" w:rsidR="00E2391D" w:rsidRDefault="00E2391D" w:rsidP="00E2391D">
                            <w:pPr>
                              <w:rPr>
                                <w:rFonts w:asciiTheme="majorHAnsi" w:hAnsiTheme="majorHAnsi"/>
                                <w:noProof/>
                                <w:color w:val="005EB8"/>
                                <w:sz w:val="52"/>
                                <w:szCs w:val="36"/>
                                <w:lang w:eastAsia="en-GB"/>
                              </w:rPr>
                            </w:pPr>
                            <w:r>
                              <w:rPr>
                                <w:rFonts w:asciiTheme="majorHAnsi" w:hAnsiTheme="majorHAnsi"/>
                                <w:noProof/>
                                <w:color w:val="005EB8"/>
                                <w:sz w:val="52"/>
                                <w:szCs w:val="36"/>
                                <w:lang w:eastAsia="en-GB"/>
                              </w:rPr>
                              <w:t xml:space="preserve">Drop the Mask – Greg White </w:t>
                            </w:r>
                          </w:p>
                          <w:p w14:paraId="0B1C29C0" w14:textId="77777777" w:rsidR="00E2391D" w:rsidRDefault="00E2391D" w:rsidP="00E2391D">
                            <w:pPr>
                              <w:rPr>
                                <w:rFonts w:asciiTheme="majorHAnsi" w:hAnsiTheme="majorHAnsi"/>
                                <w:noProof/>
                                <w:color w:val="005EB8"/>
                                <w:sz w:val="52"/>
                                <w:szCs w:val="36"/>
                                <w:lang w:eastAsia="en-GB"/>
                              </w:rPr>
                            </w:pPr>
                          </w:p>
                          <w:p w14:paraId="527A5981" w14:textId="77777777" w:rsidR="00E2391D" w:rsidRDefault="00E2391D" w:rsidP="00E2391D">
                            <w:pPr>
                              <w:rPr>
                                <w:rFonts w:asciiTheme="majorHAnsi" w:hAnsiTheme="majorHAnsi"/>
                                <w:noProof/>
                                <w:color w:val="425563"/>
                                <w:sz w:val="32"/>
                                <w:szCs w:val="36"/>
                                <w:lang w:eastAsia="en-GB"/>
                              </w:rPr>
                            </w:pPr>
                            <w:r>
                              <w:t>Sindija</w:t>
                            </w:r>
                          </w:p>
                          <w:p w14:paraId="3AC890E4" w14:textId="77777777" w:rsidR="00E2391D" w:rsidRPr="00D11A8F" w:rsidRDefault="00E2391D" w:rsidP="00E2391D">
                            <w:pPr>
                              <w:rPr>
                                <w:rFonts w:asciiTheme="majorHAnsi" w:hAnsiTheme="majorHAnsi"/>
                                <w:noProof/>
                                <w:color w:val="425563"/>
                                <w:sz w:val="52"/>
                                <w:szCs w:val="36"/>
                                <w:lang w:eastAsia="en-GB"/>
                              </w:rPr>
                            </w:pPr>
                          </w:p>
                          <w:p w14:paraId="3B6B4B4D" w14:textId="77777777" w:rsidR="00E2391D" w:rsidRDefault="00E2391D" w:rsidP="00E239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195199" id="_x0000_s1034" type="#_x0000_t202" style="position:absolute;margin-left:-50.9pt;margin-top:0;width:510.65pt;height:3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" filled="f" stroked="f">
                <v:textbox>
                  <w:txbxContent>
                    <w:p w14:paraId="3B140BF9" w14:textId="77777777" w:rsidR="00E2391D" w:rsidRDefault="00E2391D" w:rsidP="00E2391D">
                      <w:pPr>
                        <w:rPr>
                          <w:rFonts w:asciiTheme="majorHAnsi" w:hAnsiTheme="majorHAnsi"/>
                          <w:noProof/>
                          <w:color w:val="005EB8"/>
                          <w:sz w:val="52"/>
                          <w:szCs w:val="36"/>
                          <w:lang w:eastAsia="en-GB"/>
                        </w:rPr>
                      </w:pPr>
                      <w:r>
                        <w:rPr>
                          <w:rFonts w:asciiTheme="majorHAnsi" w:hAnsiTheme="majorHAnsi"/>
                          <w:noProof/>
                          <w:color w:val="005EB8"/>
                          <w:sz w:val="52"/>
                          <w:szCs w:val="36"/>
                          <w:lang w:eastAsia="en-GB"/>
                        </w:rPr>
                        <w:t xml:space="preserve">Drop the Mask – Greg White </w:t>
                      </w:r>
                    </w:p>
                    <w:p w14:paraId="0B1C29C0" w14:textId="77777777" w:rsidR="00E2391D" w:rsidRDefault="00E2391D" w:rsidP="00E2391D">
                      <w:pPr>
                        <w:rPr>
                          <w:rFonts w:asciiTheme="majorHAnsi" w:hAnsiTheme="majorHAnsi"/>
                          <w:noProof/>
                          <w:color w:val="005EB8"/>
                          <w:sz w:val="52"/>
                          <w:szCs w:val="36"/>
                          <w:lang w:eastAsia="en-GB"/>
                        </w:rPr>
                      </w:pPr>
                    </w:p>
                    <w:p w14:paraId="527A5981" w14:textId="77777777" w:rsidR="00E2391D" w:rsidRDefault="00E2391D" w:rsidP="00E2391D">
                      <w:pPr>
                        <w:rPr>
                          <w:rFonts w:asciiTheme="majorHAnsi" w:hAnsiTheme="majorHAnsi"/>
                          <w:noProof/>
                          <w:color w:val="425563"/>
                          <w:sz w:val="32"/>
                          <w:szCs w:val="36"/>
                          <w:lang w:eastAsia="en-GB"/>
                        </w:rPr>
                      </w:pPr>
                      <w:r>
                        <w:t>Sindija</w:t>
                      </w:r>
                    </w:p>
                    <w:p w14:paraId="3AC890E4" w14:textId="77777777" w:rsidR="00E2391D" w:rsidRPr="00D11A8F" w:rsidRDefault="00E2391D" w:rsidP="00E2391D">
                      <w:pPr>
                        <w:rPr>
                          <w:rFonts w:asciiTheme="majorHAnsi" w:hAnsiTheme="majorHAnsi"/>
                          <w:noProof/>
                          <w:color w:val="425563"/>
                          <w:sz w:val="52"/>
                          <w:szCs w:val="36"/>
                          <w:lang w:eastAsia="en-GB"/>
                        </w:rPr>
                      </w:pPr>
                    </w:p>
                    <w:p w14:paraId="3B6B4B4D" w14:textId="77777777" w:rsidR="00E2391D" w:rsidRDefault="00E2391D" w:rsidP="00E2391D"/>
                  </w:txbxContent>
                </v:textbox>
              </v:shape>
            </w:pict>
          </mc:Fallback>
        </mc:AlternateContent>
      </w:r>
    </w:p>
    <w:p w14:paraId="23CAD374" w14:textId="1E54A847" w:rsidR="00E2391D" w:rsidRDefault="00E2391D" w:rsidP="00462E6F">
      <w:r w:rsidRPr="000D79FB">
        <w:rPr>
          <w:noProof/>
          <w:lang w:eastAsia="en-GB"/>
        </w:rPr>
        <w:lastRenderedPageBreak/>
        <mc:AlternateContent>
          <mc:Choice Requires="wps">
            <w:drawing>
              <wp:anchor distT="0" distB="0" distL="114300" distR="114300" simplePos="0" relativeHeight="251662336" behindDoc="0" locked="0" layoutInCell="1" allowOverlap="1" wp14:anchorId="30C872FA" wp14:editId="4F75199E">
                <wp:simplePos x="0" y="0"/>
                <wp:positionH relativeFrom="column">
                  <wp:posOffset>-581025</wp:posOffset>
                </wp:positionH>
                <wp:positionV relativeFrom="paragraph">
                  <wp:posOffset>28575</wp:posOffset>
                </wp:positionV>
                <wp:extent cx="6485255" cy="50482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5255" cy="504825"/>
                        </a:xfrm>
                        <a:prstGeom prst="rect">
                          <a:avLst/>
                        </a:prstGeom>
                        <a:noFill/>
                        <a:ln w="9525">
                          <a:noFill/>
                          <a:miter lim="800000"/>
                          <a:headEnd/>
                          <a:tailEnd/>
                        </a:ln>
                      </wps:spPr>
                      <wps:txbx>
                        <w:txbxContent>
                          <w:p w14:paraId="76692AAF" w14:textId="7FFC83BF" w:rsidR="00E2391D" w:rsidRDefault="00E2391D" w:rsidP="00E2391D">
                            <w:pPr>
                              <w:rPr>
                                <w:rFonts w:asciiTheme="majorHAnsi" w:hAnsiTheme="majorHAnsi"/>
                                <w:noProof/>
                                <w:color w:val="005EB8"/>
                                <w:sz w:val="52"/>
                                <w:szCs w:val="36"/>
                                <w:lang w:eastAsia="en-GB"/>
                              </w:rPr>
                            </w:pPr>
                            <w:r>
                              <w:rPr>
                                <w:rFonts w:asciiTheme="majorHAnsi" w:hAnsiTheme="majorHAnsi"/>
                                <w:noProof/>
                                <w:color w:val="005EB8"/>
                                <w:sz w:val="52"/>
                                <w:szCs w:val="36"/>
                                <w:lang w:eastAsia="en-GB"/>
                              </w:rPr>
                              <w:t>Solent NHS Trust Academy</w:t>
                            </w:r>
                            <w:r>
                              <w:rPr>
                                <w:rFonts w:asciiTheme="majorHAnsi" w:hAnsiTheme="majorHAnsi"/>
                                <w:noProof/>
                                <w:color w:val="005EB8"/>
                                <w:sz w:val="52"/>
                                <w:szCs w:val="36"/>
                                <w:lang w:eastAsia="en-GB"/>
                              </w:rPr>
                              <w:t xml:space="preserve"> – </w:t>
                            </w:r>
                            <w:r>
                              <w:rPr>
                                <w:rFonts w:asciiTheme="majorHAnsi" w:hAnsiTheme="majorHAnsi"/>
                                <w:noProof/>
                                <w:color w:val="005EB8"/>
                                <w:sz w:val="52"/>
                                <w:szCs w:val="36"/>
                                <w:lang w:eastAsia="en-GB"/>
                              </w:rPr>
                              <w:t>Carl Adams</w:t>
                            </w:r>
                            <w:r>
                              <w:rPr>
                                <w:rFonts w:asciiTheme="majorHAnsi" w:hAnsiTheme="majorHAnsi"/>
                                <w:noProof/>
                                <w:color w:val="005EB8"/>
                                <w:sz w:val="52"/>
                                <w:szCs w:val="36"/>
                                <w:lang w:eastAsia="en-GB"/>
                              </w:rPr>
                              <w:t xml:space="preserve"> </w:t>
                            </w:r>
                          </w:p>
                          <w:p w14:paraId="3B976B85" w14:textId="77777777" w:rsidR="00E2391D" w:rsidRDefault="00E2391D" w:rsidP="00E2391D">
                            <w:pPr>
                              <w:rPr>
                                <w:rFonts w:asciiTheme="majorHAnsi" w:hAnsiTheme="majorHAnsi"/>
                                <w:noProof/>
                                <w:color w:val="005EB8"/>
                                <w:sz w:val="52"/>
                                <w:szCs w:val="36"/>
                                <w:lang w:eastAsia="en-GB"/>
                              </w:rPr>
                            </w:pPr>
                          </w:p>
                          <w:p w14:paraId="3B048F2E" w14:textId="77777777" w:rsidR="00E2391D" w:rsidRDefault="00E2391D" w:rsidP="00E2391D">
                            <w:pPr>
                              <w:rPr>
                                <w:rFonts w:asciiTheme="majorHAnsi" w:hAnsiTheme="majorHAnsi"/>
                                <w:noProof/>
                                <w:color w:val="425563"/>
                                <w:sz w:val="32"/>
                                <w:szCs w:val="36"/>
                                <w:lang w:eastAsia="en-GB"/>
                              </w:rPr>
                            </w:pPr>
                            <w:r>
                              <w:t>Sindija</w:t>
                            </w:r>
                          </w:p>
                          <w:p w14:paraId="38F5A497" w14:textId="77777777" w:rsidR="00E2391D" w:rsidRPr="00D11A8F" w:rsidRDefault="00E2391D" w:rsidP="00E2391D">
                            <w:pPr>
                              <w:rPr>
                                <w:rFonts w:asciiTheme="majorHAnsi" w:hAnsiTheme="majorHAnsi"/>
                                <w:noProof/>
                                <w:color w:val="425563"/>
                                <w:sz w:val="52"/>
                                <w:szCs w:val="36"/>
                                <w:lang w:eastAsia="en-GB"/>
                              </w:rPr>
                            </w:pPr>
                          </w:p>
                          <w:p w14:paraId="42B7F645" w14:textId="77777777" w:rsidR="00E2391D" w:rsidRDefault="00E2391D" w:rsidP="00E239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872FA" id="_x0000_s1035" type="#_x0000_t202" style="position:absolute;margin-left:-45.75pt;margin-top:2.25pt;width:510.65pt;height:3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" filled="f" stroked="f">
                <v:textbox>
                  <w:txbxContent>
                    <w:p w14:paraId="76692AAF" w14:textId="7FFC83BF" w:rsidR="00E2391D" w:rsidRDefault="00E2391D" w:rsidP="00E2391D">
                      <w:pPr>
                        <w:rPr>
                          <w:rFonts w:asciiTheme="majorHAnsi" w:hAnsiTheme="majorHAnsi"/>
                          <w:noProof/>
                          <w:color w:val="005EB8"/>
                          <w:sz w:val="52"/>
                          <w:szCs w:val="36"/>
                          <w:lang w:eastAsia="en-GB"/>
                        </w:rPr>
                      </w:pPr>
                      <w:r>
                        <w:rPr>
                          <w:rFonts w:asciiTheme="majorHAnsi" w:hAnsiTheme="majorHAnsi"/>
                          <w:noProof/>
                          <w:color w:val="005EB8"/>
                          <w:sz w:val="52"/>
                          <w:szCs w:val="36"/>
                          <w:lang w:eastAsia="en-GB"/>
                        </w:rPr>
                        <w:t>Solent NHS Trust Academy</w:t>
                      </w:r>
                      <w:r>
                        <w:rPr>
                          <w:rFonts w:asciiTheme="majorHAnsi" w:hAnsiTheme="majorHAnsi"/>
                          <w:noProof/>
                          <w:color w:val="005EB8"/>
                          <w:sz w:val="52"/>
                          <w:szCs w:val="36"/>
                          <w:lang w:eastAsia="en-GB"/>
                        </w:rPr>
                        <w:t xml:space="preserve"> – </w:t>
                      </w:r>
                      <w:r>
                        <w:rPr>
                          <w:rFonts w:asciiTheme="majorHAnsi" w:hAnsiTheme="majorHAnsi"/>
                          <w:noProof/>
                          <w:color w:val="005EB8"/>
                          <w:sz w:val="52"/>
                          <w:szCs w:val="36"/>
                          <w:lang w:eastAsia="en-GB"/>
                        </w:rPr>
                        <w:t>Carl Adams</w:t>
                      </w:r>
                      <w:r>
                        <w:rPr>
                          <w:rFonts w:asciiTheme="majorHAnsi" w:hAnsiTheme="majorHAnsi"/>
                          <w:noProof/>
                          <w:color w:val="005EB8"/>
                          <w:sz w:val="52"/>
                          <w:szCs w:val="36"/>
                          <w:lang w:eastAsia="en-GB"/>
                        </w:rPr>
                        <w:t xml:space="preserve"> </w:t>
                      </w:r>
                    </w:p>
                    <w:p w14:paraId="3B976B85" w14:textId="77777777" w:rsidR="00E2391D" w:rsidRDefault="00E2391D" w:rsidP="00E2391D">
                      <w:pPr>
                        <w:rPr>
                          <w:rFonts w:asciiTheme="majorHAnsi" w:hAnsiTheme="majorHAnsi"/>
                          <w:noProof/>
                          <w:color w:val="005EB8"/>
                          <w:sz w:val="52"/>
                          <w:szCs w:val="36"/>
                          <w:lang w:eastAsia="en-GB"/>
                        </w:rPr>
                      </w:pPr>
                    </w:p>
                    <w:p w14:paraId="3B048F2E" w14:textId="77777777" w:rsidR="00E2391D" w:rsidRDefault="00E2391D" w:rsidP="00E2391D">
                      <w:pPr>
                        <w:rPr>
                          <w:rFonts w:asciiTheme="majorHAnsi" w:hAnsiTheme="majorHAnsi"/>
                          <w:noProof/>
                          <w:color w:val="425563"/>
                          <w:sz w:val="32"/>
                          <w:szCs w:val="36"/>
                          <w:lang w:eastAsia="en-GB"/>
                        </w:rPr>
                      </w:pPr>
                      <w:r>
                        <w:t>Sindija</w:t>
                      </w:r>
                    </w:p>
                    <w:p w14:paraId="38F5A497" w14:textId="77777777" w:rsidR="00E2391D" w:rsidRPr="00D11A8F" w:rsidRDefault="00E2391D" w:rsidP="00E2391D">
                      <w:pPr>
                        <w:rPr>
                          <w:rFonts w:asciiTheme="majorHAnsi" w:hAnsiTheme="majorHAnsi"/>
                          <w:noProof/>
                          <w:color w:val="425563"/>
                          <w:sz w:val="52"/>
                          <w:szCs w:val="36"/>
                          <w:lang w:eastAsia="en-GB"/>
                        </w:rPr>
                      </w:pPr>
                    </w:p>
                    <w:p w14:paraId="42B7F645" w14:textId="77777777" w:rsidR="00E2391D" w:rsidRDefault="00E2391D" w:rsidP="00E2391D"/>
                  </w:txbxContent>
                </v:textbox>
              </v:shape>
            </w:pict>
          </mc:Fallback>
        </mc:AlternateContent>
      </w:r>
      <w:r w:rsidRPr="000D79FB">
        <w:rPr>
          <w:noProof/>
          <w:lang w:eastAsia="en-GB"/>
        </w:rPr>
        <mc:AlternateContent>
          <mc:Choice Requires="wps">
            <w:drawing>
              <wp:anchor distT="0" distB="0" distL="114300" distR="114300" simplePos="0" relativeHeight="251661312" behindDoc="0" locked="0" layoutInCell="1" allowOverlap="1" wp14:anchorId="7A7EA562" wp14:editId="3A28BCA1">
                <wp:simplePos x="0" y="0"/>
                <wp:positionH relativeFrom="column">
                  <wp:posOffset>-409575</wp:posOffset>
                </wp:positionH>
                <wp:positionV relativeFrom="paragraph">
                  <wp:posOffset>533400</wp:posOffset>
                </wp:positionV>
                <wp:extent cx="6257925" cy="385762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3857625"/>
                        </a:xfrm>
                        <a:prstGeom prst="rect">
                          <a:avLst/>
                        </a:prstGeom>
                        <a:noFill/>
                        <a:ln w="9525">
                          <a:noFill/>
                          <a:miter lim="800000"/>
                          <a:headEnd/>
                          <a:tailEnd/>
                        </a:ln>
                      </wps:spPr>
                      <wps:txbx>
                        <w:txbxContent>
                          <w:p w14:paraId="01C258A9" w14:textId="556C118B" w:rsidR="00E2391D" w:rsidRPr="00E2391D" w:rsidRDefault="00E2391D" w:rsidP="00E2391D">
                            <w:pPr>
                              <w:rPr>
                                <w:noProof/>
                              </w:rPr>
                            </w:pPr>
                            <w:r w:rsidRPr="00E2391D">
                              <w:rPr>
                                <w:noProof/>
                              </w:rPr>
                              <w:t>I am Head of People Participation and my role is to work across the Trust to promote, support and develop working alongside patients, carers, people, charities and community groups for research and improvement. The aim is to get all services to work with their patients and community to help improve the patient care.</w:t>
                            </w:r>
                          </w:p>
                          <w:p w14:paraId="2DE9F0FE" w14:textId="61B86308" w:rsidR="00E2391D" w:rsidRDefault="00E2391D" w:rsidP="00E2391D">
                            <w:pPr>
                              <w:rPr>
                                <w:noProof/>
                              </w:rPr>
                            </w:pPr>
                            <w:r w:rsidRPr="00E2391D">
                              <w:rPr>
                                <w:noProof/>
                              </w:rPr>
                              <w:t xml:space="preserve">I love the variety of my job and working with patients, </w:t>
                            </w:r>
                            <w:proofErr w:type="gramStart"/>
                            <w:r w:rsidRPr="00E2391D">
                              <w:rPr>
                                <w:noProof/>
                              </w:rPr>
                              <w:t>services</w:t>
                            </w:r>
                            <w:proofErr w:type="gramEnd"/>
                            <w:r w:rsidRPr="00E2391D">
                              <w:rPr>
                                <w:noProof/>
                              </w:rPr>
                              <w:t xml:space="preserve"> and our community to improve the health and well-being of people. I gain enjoyment from experiencing the development, successes and learning from working with patients, people, </w:t>
                            </w:r>
                            <w:proofErr w:type="gramStart"/>
                            <w:r w:rsidRPr="00E2391D">
                              <w:rPr>
                                <w:noProof/>
                              </w:rPr>
                              <w:t>staff</w:t>
                            </w:r>
                            <w:proofErr w:type="gramEnd"/>
                            <w:r w:rsidRPr="00E2391D">
                              <w:rPr>
                                <w:noProof/>
                              </w:rPr>
                              <w:t xml:space="preserve"> and services.</w:t>
                            </w:r>
                          </w:p>
                          <w:p w14:paraId="17CFFD00" w14:textId="77777777" w:rsidR="00E2391D" w:rsidRPr="00C8504A" w:rsidRDefault="00E2391D" w:rsidP="00E2391D">
                            <w:pPr>
                              <w:rPr>
                                <w:rFonts w:cstheme="minorHAnsi"/>
                              </w:rPr>
                            </w:pPr>
                          </w:p>
                          <w:p w14:paraId="2129A5EC" w14:textId="0C45073D" w:rsidR="00E2391D" w:rsidRDefault="00E2391D" w:rsidP="00E2391D">
                            <w:pPr>
                              <w:rPr>
                                <w:rFonts w:cstheme="minorHAnsi"/>
                              </w:rPr>
                            </w:pPr>
                            <w:r>
                              <w:rPr>
                                <w:noProof/>
                              </w:rPr>
                              <w:drawing>
                                <wp:inline distT="0" distB="0" distL="0" distR="0" wp14:anchorId="4F336389" wp14:editId="13B99C36">
                                  <wp:extent cx="3886200" cy="2262359"/>
                                  <wp:effectExtent l="0" t="0" r="0" b="5080"/>
                                  <wp:docPr id="13" name="Picture 13" descr="Carl Ad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rl Adam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78868" cy="2316306"/>
                                          </a:xfrm>
                                          <a:prstGeom prst="rect">
                                            <a:avLst/>
                                          </a:prstGeom>
                                          <a:noFill/>
                                          <a:ln>
                                            <a:noFill/>
                                          </a:ln>
                                        </pic:spPr>
                                      </pic:pic>
                                    </a:graphicData>
                                  </a:graphic>
                                </wp:inline>
                              </w:drawing>
                            </w:r>
                          </w:p>
                          <w:p w14:paraId="55CF0CB3" w14:textId="77777777" w:rsidR="00E2391D" w:rsidRDefault="00E2391D" w:rsidP="00E2391D">
                            <w:pPr>
                              <w:jc w:val="center"/>
                              <w:rPr>
                                <w:rFonts w:cstheme="minorHAnsi"/>
                              </w:rPr>
                            </w:pPr>
                          </w:p>
                          <w:p w14:paraId="03271130" w14:textId="77777777" w:rsidR="00E2391D" w:rsidRDefault="00E2391D" w:rsidP="00E2391D">
                            <w:pPr>
                              <w:rPr>
                                <w:rFonts w:cstheme="minorHAnsi"/>
                              </w:rPr>
                            </w:pPr>
                          </w:p>
                          <w:p w14:paraId="0CCB0FF8" w14:textId="77777777" w:rsidR="00E2391D" w:rsidRPr="00C8504A" w:rsidRDefault="00E2391D" w:rsidP="00E2391D">
                            <w:pPr>
                              <w:rPr>
                                <w:rFonts w:cstheme="minorHAnsi"/>
                                <w:i/>
                                <w:iCs/>
                              </w:rPr>
                            </w:pPr>
                          </w:p>
                          <w:p w14:paraId="6530530B" w14:textId="77777777" w:rsidR="00E2391D" w:rsidRPr="00EA6CDE" w:rsidRDefault="00E2391D" w:rsidP="00E2391D">
                            <w:pPr>
                              <w:rPr>
                                <w:rFonts w:asciiTheme="majorHAnsi" w:hAnsiTheme="majorHAnsi"/>
                                <w:noProof/>
                                <w:color w:val="425563"/>
                                <w:lang w:eastAsia="en-GB"/>
                              </w:rPr>
                            </w:pPr>
                          </w:p>
                          <w:p w14:paraId="09EEB571" w14:textId="77777777" w:rsidR="00E2391D" w:rsidRDefault="00E2391D" w:rsidP="00E2391D">
                            <w:pPr>
                              <w:pStyle w:val="ListParagraph"/>
                              <w:jc w:val="center"/>
                              <w:rPr>
                                <w:rFonts w:asciiTheme="majorHAnsi" w:hAnsiTheme="majorHAnsi"/>
                                <w:szCs w:val="28"/>
                              </w:rPr>
                            </w:pPr>
                          </w:p>
                          <w:p w14:paraId="25B35C2F" w14:textId="77777777" w:rsidR="00E2391D" w:rsidRDefault="00E2391D" w:rsidP="00E2391D">
                            <w:pPr>
                              <w:pStyle w:val="ListParagraph"/>
                              <w:jc w:val="both"/>
                              <w:rPr>
                                <w:rFonts w:asciiTheme="majorHAnsi" w:hAnsiTheme="majorHAnsi"/>
                                <w:szCs w:val="28"/>
                              </w:rPr>
                            </w:pPr>
                          </w:p>
                          <w:p w14:paraId="6CE45063" w14:textId="77777777" w:rsidR="00E2391D" w:rsidRPr="00D11A8F" w:rsidRDefault="00E2391D" w:rsidP="00E2391D">
                            <w:pPr>
                              <w:pStyle w:val="ListParagraph"/>
                              <w:jc w:val="both"/>
                              <w:rPr>
                                <w:rFonts w:asciiTheme="majorHAnsi" w:hAnsiTheme="majorHAnsi"/>
                                <w:szCs w:val="28"/>
                              </w:rPr>
                            </w:pPr>
                          </w:p>
                          <w:p w14:paraId="0DECD397" w14:textId="77777777" w:rsidR="00E2391D" w:rsidRDefault="00E2391D" w:rsidP="00E239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7EA562" id="_x0000_s1036" type="#_x0000_t202" style="position:absolute;margin-left:-32.25pt;margin-top:42pt;width:492.75pt;height:30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" filled="f" stroked="f">
                <v:textbox>
                  <w:txbxContent>
                    <w:p w14:paraId="01C258A9" w14:textId="556C118B" w:rsidR="00E2391D" w:rsidRPr="00E2391D" w:rsidRDefault="00E2391D" w:rsidP="00E2391D">
                      <w:pPr>
                        <w:rPr>
                          <w:noProof/>
                        </w:rPr>
                      </w:pPr>
                      <w:r w:rsidRPr="00E2391D">
                        <w:rPr>
                          <w:noProof/>
                        </w:rPr>
                        <w:t>I am Head of People Participation and my role is to work across the Trust to promote, support and develop working alongside patients, carers, people, charities and community groups for research and improvement. The aim is to get all services to work with their patients and community to help improve the patient care.</w:t>
                      </w:r>
                    </w:p>
                    <w:p w14:paraId="2DE9F0FE" w14:textId="61B86308" w:rsidR="00E2391D" w:rsidRDefault="00E2391D" w:rsidP="00E2391D">
                      <w:pPr>
                        <w:rPr>
                          <w:noProof/>
                        </w:rPr>
                      </w:pPr>
                      <w:r w:rsidRPr="00E2391D">
                        <w:rPr>
                          <w:noProof/>
                        </w:rPr>
                        <w:t xml:space="preserve">I love the variety of my job and working with patients, </w:t>
                      </w:r>
                      <w:proofErr w:type="gramStart"/>
                      <w:r w:rsidRPr="00E2391D">
                        <w:rPr>
                          <w:noProof/>
                        </w:rPr>
                        <w:t>services</w:t>
                      </w:r>
                      <w:proofErr w:type="gramEnd"/>
                      <w:r w:rsidRPr="00E2391D">
                        <w:rPr>
                          <w:noProof/>
                        </w:rPr>
                        <w:t xml:space="preserve"> and our community to improve the health and well-being of people. I gain enjoyment from experiencing the development, successes and learning from working with patients, people, </w:t>
                      </w:r>
                      <w:proofErr w:type="gramStart"/>
                      <w:r w:rsidRPr="00E2391D">
                        <w:rPr>
                          <w:noProof/>
                        </w:rPr>
                        <w:t>staff</w:t>
                      </w:r>
                      <w:proofErr w:type="gramEnd"/>
                      <w:r w:rsidRPr="00E2391D">
                        <w:rPr>
                          <w:noProof/>
                        </w:rPr>
                        <w:t xml:space="preserve"> and services.</w:t>
                      </w:r>
                    </w:p>
                    <w:p w14:paraId="17CFFD00" w14:textId="77777777" w:rsidR="00E2391D" w:rsidRPr="00C8504A" w:rsidRDefault="00E2391D" w:rsidP="00E2391D">
                      <w:pPr>
                        <w:rPr>
                          <w:rFonts w:cstheme="minorHAnsi"/>
                        </w:rPr>
                      </w:pPr>
                    </w:p>
                    <w:p w14:paraId="2129A5EC" w14:textId="0C45073D" w:rsidR="00E2391D" w:rsidRDefault="00E2391D" w:rsidP="00E2391D">
                      <w:pPr>
                        <w:rPr>
                          <w:rFonts w:cstheme="minorHAnsi"/>
                        </w:rPr>
                      </w:pPr>
                      <w:r>
                        <w:rPr>
                          <w:noProof/>
                        </w:rPr>
                        <w:drawing>
                          <wp:inline distT="0" distB="0" distL="0" distR="0" wp14:anchorId="4F336389" wp14:editId="13B99C36">
                            <wp:extent cx="3886200" cy="2262359"/>
                            <wp:effectExtent l="0" t="0" r="0" b="5080"/>
                            <wp:docPr id="13" name="Picture 13" descr="Carl Ad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rl Adam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78868" cy="2316306"/>
                                    </a:xfrm>
                                    <a:prstGeom prst="rect">
                                      <a:avLst/>
                                    </a:prstGeom>
                                    <a:noFill/>
                                    <a:ln>
                                      <a:noFill/>
                                    </a:ln>
                                  </pic:spPr>
                                </pic:pic>
                              </a:graphicData>
                            </a:graphic>
                          </wp:inline>
                        </w:drawing>
                      </w:r>
                    </w:p>
                    <w:p w14:paraId="55CF0CB3" w14:textId="77777777" w:rsidR="00E2391D" w:rsidRDefault="00E2391D" w:rsidP="00E2391D">
                      <w:pPr>
                        <w:jc w:val="center"/>
                        <w:rPr>
                          <w:rFonts w:cstheme="minorHAnsi"/>
                        </w:rPr>
                      </w:pPr>
                    </w:p>
                    <w:p w14:paraId="03271130" w14:textId="77777777" w:rsidR="00E2391D" w:rsidRDefault="00E2391D" w:rsidP="00E2391D">
                      <w:pPr>
                        <w:rPr>
                          <w:rFonts w:cstheme="minorHAnsi"/>
                        </w:rPr>
                      </w:pPr>
                    </w:p>
                    <w:p w14:paraId="0CCB0FF8" w14:textId="77777777" w:rsidR="00E2391D" w:rsidRPr="00C8504A" w:rsidRDefault="00E2391D" w:rsidP="00E2391D">
                      <w:pPr>
                        <w:rPr>
                          <w:rFonts w:cstheme="minorHAnsi"/>
                          <w:i/>
                          <w:iCs/>
                        </w:rPr>
                      </w:pPr>
                    </w:p>
                    <w:p w14:paraId="6530530B" w14:textId="77777777" w:rsidR="00E2391D" w:rsidRPr="00EA6CDE" w:rsidRDefault="00E2391D" w:rsidP="00E2391D">
                      <w:pPr>
                        <w:rPr>
                          <w:rFonts w:asciiTheme="majorHAnsi" w:hAnsiTheme="majorHAnsi"/>
                          <w:noProof/>
                          <w:color w:val="425563"/>
                          <w:lang w:eastAsia="en-GB"/>
                        </w:rPr>
                      </w:pPr>
                    </w:p>
                    <w:p w14:paraId="09EEB571" w14:textId="77777777" w:rsidR="00E2391D" w:rsidRDefault="00E2391D" w:rsidP="00E2391D">
                      <w:pPr>
                        <w:pStyle w:val="ListParagraph"/>
                        <w:jc w:val="center"/>
                        <w:rPr>
                          <w:rFonts w:asciiTheme="majorHAnsi" w:hAnsiTheme="majorHAnsi"/>
                          <w:szCs w:val="28"/>
                        </w:rPr>
                      </w:pPr>
                    </w:p>
                    <w:p w14:paraId="25B35C2F" w14:textId="77777777" w:rsidR="00E2391D" w:rsidRDefault="00E2391D" w:rsidP="00E2391D">
                      <w:pPr>
                        <w:pStyle w:val="ListParagraph"/>
                        <w:jc w:val="both"/>
                        <w:rPr>
                          <w:rFonts w:asciiTheme="majorHAnsi" w:hAnsiTheme="majorHAnsi"/>
                          <w:szCs w:val="28"/>
                        </w:rPr>
                      </w:pPr>
                    </w:p>
                    <w:p w14:paraId="6CE45063" w14:textId="77777777" w:rsidR="00E2391D" w:rsidRPr="00D11A8F" w:rsidRDefault="00E2391D" w:rsidP="00E2391D">
                      <w:pPr>
                        <w:pStyle w:val="ListParagraph"/>
                        <w:jc w:val="both"/>
                        <w:rPr>
                          <w:rFonts w:asciiTheme="majorHAnsi" w:hAnsiTheme="majorHAnsi"/>
                          <w:szCs w:val="28"/>
                        </w:rPr>
                      </w:pPr>
                    </w:p>
                    <w:p w14:paraId="0DECD397" w14:textId="77777777" w:rsidR="00E2391D" w:rsidRDefault="00E2391D" w:rsidP="00E2391D"/>
                  </w:txbxContent>
                </v:textbox>
              </v:shape>
            </w:pict>
          </mc:Fallback>
        </mc:AlternateContent>
      </w:r>
    </w:p>
    <w:sectPr w:rsidR="00E2391D" w:rsidSect="00C817D6">
      <w:headerReference w:type="default" r:id="rId25"/>
      <w:headerReference w:type="first" r:id="rId26"/>
      <w:footerReference w:type="first" r:id="rId27"/>
      <w:pgSz w:w="11900" w:h="16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8C2443" w14:textId="77777777" w:rsidR="00C531ED" w:rsidRDefault="00C531ED" w:rsidP="001F007D">
      <w:r>
        <w:separator/>
      </w:r>
    </w:p>
  </w:endnote>
  <w:endnote w:type="continuationSeparator" w:id="0">
    <w:p w14:paraId="44DB82BE" w14:textId="77777777" w:rsidR="00C531ED" w:rsidRDefault="00C531ED" w:rsidP="001F00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544A14" w14:textId="77777777" w:rsidR="00385927" w:rsidRDefault="00385927">
    <w:pPr>
      <w:pStyle w:val="Footer"/>
    </w:pPr>
    <w:r>
      <w:rPr>
        <w:noProof/>
        <w:lang w:eastAsia="en-GB"/>
      </w:rPr>
      <w:drawing>
        <wp:anchor distT="0" distB="0" distL="114300" distR="114300" simplePos="0" relativeHeight="251667456" behindDoc="1" locked="0" layoutInCell="1" allowOverlap="1" wp14:anchorId="28544A1B" wp14:editId="28544A1C">
          <wp:simplePos x="0" y="0"/>
          <wp:positionH relativeFrom="column">
            <wp:posOffset>-1143000</wp:posOffset>
          </wp:positionH>
          <wp:positionV relativeFrom="paragraph">
            <wp:posOffset>-1208405</wp:posOffset>
          </wp:positionV>
          <wp:extent cx="7560310" cy="1823720"/>
          <wp:effectExtent l="0" t="0" r="2540" b="5080"/>
          <wp:wrapTight wrapText="bothSides">
            <wp:wrapPolygon edited="0">
              <wp:start x="0" y="0"/>
              <wp:lineTo x="0" y="21435"/>
              <wp:lineTo x="21553" y="21435"/>
              <wp:lineTo x="2155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NT PORTSMOUTH WORD TEMPLATE-13.jpg"/>
                  <pic:cNvPicPr/>
                </pic:nvPicPr>
                <pic:blipFill rotWithShape="1">
                  <a:blip r:embed="rId1">
                    <a:extLst>
                      <a:ext uri="{28A0092B-C50C-407E-A947-70E740481C1C}">
                        <a14:useLocalDpi xmlns:a14="http://schemas.microsoft.com/office/drawing/2010/main" val="0"/>
                      </a:ext>
                    </a:extLst>
                  </a:blip>
                  <a:srcRect t="82943"/>
                  <a:stretch/>
                </pic:blipFill>
                <pic:spPr bwMode="auto">
                  <a:xfrm>
                    <a:off x="0" y="0"/>
                    <a:ext cx="7560310" cy="1823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9A2B34" w14:textId="77777777" w:rsidR="00C531ED" w:rsidRDefault="00C531ED" w:rsidP="001F007D">
      <w:r>
        <w:separator/>
      </w:r>
    </w:p>
  </w:footnote>
  <w:footnote w:type="continuationSeparator" w:id="0">
    <w:p w14:paraId="57AA33F2" w14:textId="77777777" w:rsidR="00C531ED" w:rsidRDefault="00C531ED" w:rsidP="001F00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544A12" w14:textId="77777777" w:rsidR="00385927" w:rsidRDefault="00385927">
    <w:pPr>
      <w:pStyle w:val="Header"/>
    </w:pPr>
    <w:r>
      <w:rPr>
        <w:noProof/>
        <w:lang w:eastAsia="en-GB"/>
      </w:rPr>
      <w:drawing>
        <wp:anchor distT="0" distB="0" distL="114300" distR="114300" simplePos="0" relativeHeight="251662336" behindDoc="1" locked="0" layoutInCell="1" allowOverlap="1" wp14:anchorId="28544A15" wp14:editId="28544A16">
          <wp:simplePos x="0" y="0"/>
          <wp:positionH relativeFrom="column">
            <wp:posOffset>-1143000</wp:posOffset>
          </wp:positionH>
          <wp:positionV relativeFrom="paragraph">
            <wp:posOffset>246380</wp:posOffset>
          </wp:positionV>
          <wp:extent cx="7560310" cy="9985375"/>
          <wp:effectExtent l="0" t="0" r="2540" b="0"/>
          <wp:wrapTight wrapText="bothSides">
            <wp:wrapPolygon edited="0">
              <wp:start x="0" y="0"/>
              <wp:lineTo x="0" y="21552"/>
              <wp:lineTo x="21553" y="21552"/>
              <wp:lineTo x="2155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NT PORTSMOUTH WORD TEMPLATE-13.jpg"/>
                  <pic:cNvPicPr/>
                </pic:nvPicPr>
                <pic:blipFill rotWithShape="1">
                  <a:blip r:embed="rId1">
                    <a:extLst>
                      <a:ext uri="{28A0092B-C50C-407E-A947-70E740481C1C}">
                        <a14:useLocalDpi xmlns:a14="http://schemas.microsoft.com/office/drawing/2010/main" val="0"/>
                      </a:ext>
                    </a:extLst>
                  </a:blip>
                  <a:srcRect t="5357"/>
                  <a:stretch/>
                </pic:blipFill>
                <pic:spPr bwMode="auto">
                  <a:xfrm>
                    <a:off x="0" y="0"/>
                    <a:ext cx="7560310" cy="9985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544A13" w14:textId="77777777" w:rsidR="00385927" w:rsidRDefault="00385927" w:rsidP="005A7D84">
    <w:pPr>
      <w:pStyle w:val="Header"/>
      <w:tabs>
        <w:tab w:val="clear" w:pos="4320"/>
        <w:tab w:val="clear" w:pos="8640"/>
        <w:tab w:val="left" w:pos="5244"/>
      </w:tabs>
    </w:pPr>
    <w:r>
      <w:rPr>
        <w:noProof/>
        <w:lang w:eastAsia="en-GB"/>
      </w:rPr>
      <w:drawing>
        <wp:anchor distT="0" distB="0" distL="114300" distR="114300" simplePos="0" relativeHeight="251660288" behindDoc="1" locked="0" layoutInCell="1" allowOverlap="1" wp14:anchorId="28544A17" wp14:editId="28544A18">
          <wp:simplePos x="0" y="0"/>
          <wp:positionH relativeFrom="page">
            <wp:posOffset>-120328</wp:posOffset>
          </wp:positionH>
          <wp:positionV relativeFrom="page">
            <wp:posOffset>-13335</wp:posOffset>
          </wp:positionV>
          <wp:extent cx="1910080" cy="927735"/>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NT PORTSMOUTH WORD TEMPLATE-12header.jpg"/>
                  <pic:cNvPicPr/>
                </pic:nvPicPr>
                <pic:blipFill rotWithShape="1">
                  <a:blip r:embed="rId1">
                    <a:extLst>
                      <a:ext uri="{28A0092B-C50C-407E-A947-70E740481C1C}">
                        <a14:useLocalDpi xmlns:a14="http://schemas.microsoft.com/office/drawing/2010/main" val="0"/>
                      </a:ext>
                    </a:extLst>
                  </a:blip>
                  <a:srcRect r="74730" b="57476"/>
                  <a:stretch/>
                </pic:blipFill>
                <pic:spPr bwMode="auto">
                  <a:xfrm>
                    <a:off x="0" y="0"/>
                    <a:ext cx="1910080" cy="92773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408" behindDoc="1" locked="0" layoutInCell="1" allowOverlap="1" wp14:anchorId="28544A19" wp14:editId="28544A1A">
          <wp:simplePos x="0" y="0"/>
          <wp:positionH relativeFrom="column">
            <wp:posOffset>4574540</wp:posOffset>
          </wp:positionH>
          <wp:positionV relativeFrom="paragraph">
            <wp:posOffset>-151130</wp:posOffset>
          </wp:positionV>
          <wp:extent cx="1514475" cy="995680"/>
          <wp:effectExtent l="0" t="0" r="9525" b="0"/>
          <wp:wrapTight wrapText="bothSides">
            <wp:wrapPolygon edited="0">
              <wp:start x="0" y="0"/>
              <wp:lineTo x="0" y="21077"/>
              <wp:lineTo x="21464" y="21077"/>
              <wp:lineTo x="2146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nt logo 152 x100 (For Systm One letters).jpg"/>
                  <pic:cNvPicPr/>
                </pic:nvPicPr>
                <pic:blipFill>
                  <a:blip r:embed="rId2">
                    <a:extLst>
                      <a:ext uri="{28A0092B-C50C-407E-A947-70E740481C1C}">
                        <a14:useLocalDpi xmlns:a14="http://schemas.microsoft.com/office/drawing/2010/main" val="0"/>
                      </a:ext>
                    </a:extLst>
                  </a:blip>
                  <a:stretch>
                    <a:fillRect/>
                  </a:stretch>
                </pic:blipFill>
                <pic:spPr>
                  <a:xfrm>
                    <a:off x="0" y="0"/>
                    <a:ext cx="1514475" cy="995680"/>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5F0073"/>
    <w:multiLevelType w:val="hybridMultilevel"/>
    <w:tmpl w:val="DCF2F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CD5319"/>
    <w:multiLevelType w:val="hybridMultilevel"/>
    <w:tmpl w:val="E8F6C048"/>
    <w:lvl w:ilvl="0" w:tplc="2FF8BE78">
      <w:start w:val="1"/>
      <w:numFmt w:val="bullet"/>
      <w:lvlText w:val=""/>
      <w:lvlJc w:val="left"/>
      <w:pPr>
        <w:ind w:left="720" w:hanging="360"/>
      </w:pPr>
      <w:rPr>
        <w:rFonts w:ascii="Symbol" w:hAnsi="Symbol" w:hint="default"/>
        <w:color w:val="42556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656A61"/>
    <w:multiLevelType w:val="hybridMultilevel"/>
    <w:tmpl w:val="15B662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4C61FED"/>
    <w:multiLevelType w:val="hybridMultilevel"/>
    <w:tmpl w:val="E1D43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D17BD8"/>
    <w:multiLevelType w:val="hybridMultilevel"/>
    <w:tmpl w:val="E272CE8A"/>
    <w:lvl w:ilvl="0" w:tplc="2FF8BE78">
      <w:start w:val="1"/>
      <w:numFmt w:val="bullet"/>
      <w:lvlText w:val=""/>
      <w:lvlJc w:val="left"/>
      <w:pPr>
        <w:ind w:left="720" w:hanging="360"/>
      </w:pPr>
      <w:rPr>
        <w:rFonts w:ascii="Symbol" w:hAnsi="Symbol" w:hint="default"/>
        <w:color w:val="42556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37769C"/>
    <w:multiLevelType w:val="hybridMultilevel"/>
    <w:tmpl w:val="097AEC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68AE2BB3"/>
    <w:multiLevelType w:val="hybridMultilevel"/>
    <w:tmpl w:val="72BE4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
  </w:num>
  <w:num w:numId="4">
    <w:abstractNumId w:val="4"/>
  </w:num>
  <w:num w:numId="5">
    <w:abstractNumId w:val="2"/>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F007D"/>
    <w:rsid w:val="00002499"/>
    <w:rsid w:val="00005BBF"/>
    <w:rsid w:val="000408F6"/>
    <w:rsid w:val="00044B49"/>
    <w:rsid w:val="00096556"/>
    <w:rsid w:val="000A4C71"/>
    <w:rsid w:val="000D1253"/>
    <w:rsid w:val="000D79FB"/>
    <w:rsid w:val="000E0D33"/>
    <w:rsid w:val="00106E66"/>
    <w:rsid w:val="00111FE6"/>
    <w:rsid w:val="00120B0B"/>
    <w:rsid w:val="0013644D"/>
    <w:rsid w:val="00163933"/>
    <w:rsid w:val="001C0B96"/>
    <w:rsid w:val="001F007D"/>
    <w:rsid w:val="001F3B41"/>
    <w:rsid w:val="002249BD"/>
    <w:rsid w:val="0027480E"/>
    <w:rsid w:val="00282B64"/>
    <w:rsid w:val="00285A6F"/>
    <w:rsid w:val="002E31DD"/>
    <w:rsid w:val="002F348A"/>
    <w:rsid w:val="00347DCA"/>
    <w:rsid w:val="00353767"/>
    <w:rsid w:val="003610E2"/>
    <w:rsid w:val="003771ED"/>
    <w:rsid w:val="00385927"/>
    <w:rsid w:val="003C419E"/>
    <w:rsid w:val="003F1A9C"/>
    <w:rsid w:val="0041691D"/>
    <w:rsid w:val="004541E8"/>
    <w:rsid w:val="00460493"/>
    <w:rsid w:val="00462E6F"/>
    <w:rsid w:val="00471E66"/>
    <w:rsid w:val="00474F04"/>
    <w:rsid w:val="0047774E"/>
    <w:rsid w:val="004F3CB8"/>
    <w:rsid w:val="004F6E15"/>
    <w:rsid w:val="00514F41"/>
    <w:rsid w:val="0053131F"/>
    <w:rsid w:val="005442FB"/>
    <w:rsid w:val="0056031E"/>
    <w:rsid w:val="005A171C"/>
    <w:rsid w:val="005A6539"/>
    <w:rsid w:val="005A7D84"/>
    <w:rsid w:val="005B46B1"/>
    <w:rsid w:val="005E016D"/>
    <w:rsid w:val="005F6B38"/>
    <w:rsid w:val="00603CE8"/>
    <w:rsid w:val="0063180F"/>
    <w:rsid w:val="0063328C"/>
    <w:rsid w:val="0063676F"/>
    <w:rsid w:val="006851DE"/>
    <w:rsid w:val="006B3D23"/>
    <w:rsid w:val="006C0C5F"/>
    <w:rsid w:val="006C7198"/>
    <w:rsid w:val="006C78E0"/>
    <w:rsid w:val="006D68DF"/>
    <w:rsid w:val="006F1CBD"/>
    <w:rsid w:val="00701422"/>
    <w:rsid w:val="007119DD"/>
    <w:rsid w:val="0071530C"/>
    <w:rsid w:val="00717D51"/>
    <w:rsid w:val="00747603"/>
    <w:rsid w:val="00782734"/>
    <w:rsid w:val="007837CB"/>
    <w:rsid w:val="00793439"/>
    <w:rsid w:val="007C132E"/>
    <w:rsid w:val="007C61C2"/>
    <w:rsid w:val="007D117F"/>
    <w:rsid w:val="007E4A9A"/>
    <w:rsid w:val="007F5A4F"/>
    <w:rsid w:val="00806DC0"/>
    <w:rsid w:val="00813CF5"/>
    <w:rsid w:val="008B2BEE"/>
    <w:rsid w:val="008C08D6"/>
    <w:rsid w:val="008E332F"/>
    <w:rsid w:val="00902681"/>
    <w:rsid w:val="009127A4"/>
    <w:rsid w:val="009776C8"/>
    <w:rsid w:val="00993545"/>
    <w:rsid w:val="009A725C"/>
    <w:rsid w:val="009B170C"/>
    <w:rsid w:val="009B42D5"/>
    <w:rsid w:val="009D672A"/>
    <w:rsid w:val="00A01824"/>
    <w:rsid w:val="00A2361F"/>
    <w:rsid w:val="00A30B5B"/>
    <w:rsid w:val="00A40E0A"/>
    <w:rsid w:val="00A52668"/>
    <w:rsid w:val="00A62DF5"/>
    <w:rsid w:val="00A63D21"/>
    <w:rsid w:val="00A65A0B"/>
    <w:rsid w:val="00A811CA"/>
    <w:rsid w:val="00AC417D"/>
    <w:rsid w:val="00AC7195"/>
    <w:rsid w:val="00AE3E2A"/>
    <w:rsid w:val="00AF0A05"/>
    <w:rsid w:val="00B000D6"/>
    <w:rsid w:val="00B011BB"/>
    <w:rsid w:val="00B50960"/>
    <w:rsid w:val="00B54E10"/>
    <w:rsid w:val="00B83F3B"/>
    <w:rsid w:val="00B93871"/>
    <w:rsid w:val="00B93AF6"/>
    <w:rsid w:val="00BE096B"/>
    <w:rsid w:val="00BF43BC"/>
    <w:rsid w:val="00C34549"/>
    <w:rsid w:val="00C47E22"/>
    <w:rsid w:val="00C511C6"/>
    <w:rsid w:val="00C531ED"/>
    <w:rsid w:val="00C63BE5"/>
    <w:rsid w:val="00C73892"/>
    <w:rsid w:val="00C74F8C"/>
    <w:rsid w:val="00C817D6"/>
    <w:rsid w:val="00C839AB"/>
    <w:rsid w:val="00CA65A8"/>
    <w:rsid w:val="00CB5BCC"/>
    <w:rsid w:val="00CE0BB2"/>
    <w:rsid w:val="00CF72BD"/>
    <w:rsid w:val="00D11A8F"/>
    <w:rsid w:val="00D17CB4"/>
    <w:rsid w:val="00D31C64"/>
    <w:rsid w:val="00D70A63"/>
    <w:rsid w:val="00D80B1B"/>
    <w:rsid w:val="00DB5D32"/>
    <w:rsid w:val="00DB6431"/>
    <w:rsid w:val="00DD50DE"/>
    <w:rsid w:val="00DE17E5"/>
    <w:rsid w:val="00DE4ED6"/>
    <w:rsid w:val="00DF1569"/>
    <w:rsid w:val="00DF6373"/>
    <w:rsid w:val="00E03649"/>
    <w:rsid w:val="00E2391D"/>
    <w:rsid w:val="00E27D5B"/>
    <w:rsid w:val="00E45991"/>
    <w:rsid w:val="00E72D1F"/>
    <w:rsid w:val="00EA22AA"/>
    <w:rsid w:val="00EA6CDE"/>
    <w:rsid w:val="00F27B06"/>
    <w:rsid w:val="00F7424F"/>
    <w:rsid w:val="00F760AD"/>
    <w:rsid w:val="00F76B75"/>
    <w:rsid w:val="00F81AFB"/>
    <w:rsid w:val="00F87AEE"/>
    <w:rsid w:val="00FB45BC"/>
    <w:rsid w:val="00FE6CD1"/>
    <w:rsid w:val="00FF599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285449C0"/>
  <w15:docId w15:val="{FBE84138-67A0-4D0B-88C5-59E33E5E0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6C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007D"/>
    <w:pPr>
      <w:tabs>
        <w:tab w:val="center" w:pos="4320"/>
        <w:tab w:val="right" w:pos="8640"/>
      </w:tabs>
    </w:pPr>
  </w:style>
  <w:style w:type="character" w:customStyle="1" w:styleId="HeaderChar">
    <w:name w:val="Header Char"/>
    <w:basedOn w:val="DefaultParagraphFont"/>
    <w:link w:val="Header"/>
    <w:uiPriority w:val="99"/>
    <w:rsid w:val="001F007D"/>
  </w:style>
  <w:style w:type="paragraph" w:styleId="Footer">
    <w:name w:val="footer"/>
    <w:basedOn w:val="Normal"/>
    <w:link w:val="FooterChar"/>
    <w:uiPriority w:val="99"/>
    <w:unhideWhenUsed/>
    <w:rsid w:val="001F007D"/>
    <w:pPr>
      <w:tabs>
        <w:tab w:val="center" w:pos="4320"/>
        <w:tab w:val="right" w:pos="8640"/>
      </w:tabs>
    </w:pPr>
  </w:style>
  <w:style w:type="character" w:customStyle="1" w:styleId="FooterChar">
    <w:name w:val="Footer Char"/>
    <w:basedOn w:val="DefaultParagraphFont"/>
    <w:link w:val="Footer"/>
    <w:uiPriority w:val="99"/>
    <w:rsid w:val="001F007D"/>
  </w:style>
  <w:style w:type="paragraph" w:styleId="BalloonText">
    <w:name w:val="Balloon Text"/>
    <w:basedOn w:val="Normal"/>
    <w:link w:val="BalloonTextChar"/>
    <w:uiPriority w:val="99"/>
    <w:semiHidden/>
    <w:unhideWhenUsed/>
    <w:rsid w:val="001F00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F007D"/>
    <w:rPr>
      <w:rFonts w:ascii="Lucida Grande" w:hAnsi="Lucida Grande" w:cs="Lucida Grande"/>
      <w:sz w:val="18"/>
      <w:szCs w:val="18"/>
    </w:rPr>
  </w:style>
  <w:style w:type="paragraph" w:styleId="ListParagraph">
    <w:name w:val="List Paragraph"/>
    <w:basedOn w:val="Normal"/>
    <w:uiPriority w:val="34"/>
    <w:qFormat/>
    <w:rsid w:val="00D11A8F"/>
    <w:pPr>
      <w:ind w:left="720"/>
      <w:contextualSpacing/>
    </w:pPr>
  </w:style>
  <w:style w:type="character" w:styleId="BookTitle">
    <w:name w:val="Book Title"/>
    <w:basedOn w:val="DefaultParagraphFont"/>
    <w:uiPriority w:val="33"/>
    <w:qFormat/>
    <w:rsid w:val="00D11A8F"/>
    <w:rPr>
      <w:b/>
      <w:bCs/>
      <w:smallCaps/>
      <w:spacing w:val="5"/>
    </w:rPr>
  </w:style>
  <w:style w:type="character" w:styleId="Hyperlink">
    <w:name w:val="Hyperlink"/>
    <w:basedOn w:val="DefaultParagraphFont"/>
    <w:uiPriority w:val="99"/>
    <w:unhideWhenUsed/>
    <w:rsid w:val="009B170C"/>
    <w:rPr>
      <w:color w:val="0000FF" w:themeColor="hyperlink"/>
      <w:u w:val="single"/>
    </w:rPr>
  </w:style>
  <w:style w:type="paragraph" w:customStyle="1" w:styleId="Default">
    <w:name w:val="Default"/>
    <w:rsid w:val="00DE4ED6"/>
    <w:pPr>
      <w:autoSpaceDE w:val="0"/>
      <w:autoSpaceDN w:val="0"/>
      <w:adjustRightInd w:val="0"/>
    </w:pPr>
    <w:rPr>
      <w:rFonts w:ascii="Calibri" w:eastAsiaTheme="minorHAnsi" w:hAnsi="Calibri" w:cs="Calibri"/>
      <w:color w:val="000000"/>
    </w:rPr>
  </w:style>
  <w:style w:type="character" w:styleId="UnresolvedMention">
    <w:name w:val="Unresolved Mention"/>
    <w:basedOn w:val="DefaultParagraphFont"/>
    <w:uiPriority w:val="99"/>
    <w:semiHidden/>
    <w:unhideWhenUsed/>
    <w:rsid w:val="00F81AFB"/>
    <w:rPr>
      <w:color w:val="605E5C"/>
      <w:shd w:val="clear" w:color="auto" w:fill="E1DFDD"/>
    </w:rPr>
  </w:style>
  <w:style w:type="paragraph" w:styleId="NormalWeb">
    <w:name w:val="Normal (Web)"/>
    <w:basedOn w:val="Normal"/>
    <w:uiPriority w:val="99"/>
    <w:semiHidden/>
    <w:unhideWhenUsed/>
    <w:rsid w:val="001F3B41"/>
    <w:pPr>
      <w:spacing w:before="100" w:beforeAutospacing="1" w:after="100" w:afterAutospacing="1"/>
    </w:pPr>
    <w:rPr>
      <w:rFonts w:ascii="Times New Roman" w:eastAsia="Times New Roman" w:hAnsi="Times New Roman" w:cs="Times New Roman"/>
      <w:lang w:eastAsia="en-GB"/>
    </w:rPr>
  </w:style>
  <w:style w:type="table" w:styleId="TableGrid">
    <w:name w:val="Table Grid"/>
    <w:basedOn w:val="TableNormal"/>
    <w:uiPriority w:val="39"/>
    <w:rsid w:val="003F1A9C"/>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462059">
      <w:bodyDiv w:val="1"/>
      <w:marLeft w:val="0"/>
      <w:marRight w:val="0"/>
      <w:marTop w:val="0"/>
      <w:marBottom w:val="0"/>
      <w:divBdr>
        <w:top w:val="none" w:sz="0" w:space="0" w:color="auto"/>
        <w:left w:val="none" w:sz="0" w:space="0" w:color="auto"/>
        <w:bottom w:val="none" w:sz="0" w:space="0" w:color="auto"/>
        <w:right w:val="none" w:sz="0" w:space="0" w:color="auto"/>
      </w:divBdr>
      <w:divsChild>
        <w:div w:id="1423336989">
          <w:marLeft w:val="0"/>
          <w:marRight w:val="0"/>
          <w:marTop w:val="0"/>
          <w:marBottom w:val="0"/>
          <w:divBdr>
            <w:top w:val="none" w:sz="0" w:space="0" w:color="auto"/>
            <w:left w:val="none" w:sz="0" w:space="0" w:color="auto"/>
            <w:bottom w:val="none" w:sz="0" w:space="0" w:color="auto"/>
            <w:right w:val="none" w:sz="0" w:space="0" w:color="auto"/>
          </w:divBdr>
        </w:div>
      </w:divsChild>
    </w:div>
    <w:div w:id="104662490">
      <w:bodyDiv w:val="1"/>
      <w:marLeft w:val="0"/>
      <w:marRight w:val="0"/>
      <w:marTop w:val="0"/>
      <w:marBottom w:val="0"/>
      <w:divBdr>
        <w:top w:val="none" w:sz="0" w:space="0" w:color="auto"/>
        <w:left w:val="none" w:sz="0" w:space="0" w:color="auto"/>
        <w:bottom w:val="none" w:sz="0" w:space="0" w:color="auto"/>
        <w:right w:val="none" w:sz="0" w:space="0" w:color="auto"/>
      </w:divBdr>
    </w:div>
    <w:div w:id="203635665">
      <w:bodyDiv w:val="1"/>
      <w:marLeft w:val="0"/>
      <w:marRight w:val="0"/>
      <w:marTop w:val="0"/>
      <w:marBottom w:val="0"/>
      <w:divBdr>
        <w:top w:val="none" w:sz="0" w:space="0" w:color="auto"/>
        <w:left w:val="none" w:sz="0" w:space="0" w:color="auto"/>
        <w:bottom w:val="none" w:sz="0" w:space="0" w:color="auto"/>
        <w:right w:val="none" w:sz="0" w:space="0" w:color="auto"/>
      </w:divBdr>
    </w:div>
    <w:div w:id="220560199">
      <w:bodyDiv w:val="1"/>
      <w:marLeft w:val="0"/>
      <w:marRight w:val="0"/>
      <w:marTop w:val="0"/>
      <w:marBottom w:val="0"/>
      <w:divBdr>
        <w:top w:val="none" w:sz="0" w:space="0" w:color="auto"/>
        <w:left w:val="none" w:sz="0" w:space="0" w:color="auto"/>
        <w:bottom w:val="none" w:sz="0" w:space="0" w:color="auto"/>
        <w:right w:val="none" w:sz="0" w:space="0" w:color="auto"/>
      </w:divBdr>
    </w:div>
    <w:div w:id="222569029">
      <w:bodyDiv w:val="1"/>
      <w:marLeft w:val="0"/>
      <w:marRight w:val="0"/>
      <w:marTop w:val="0"/>
      <w:marBottom w:val="0"/>
      <w:divBdr>
        <w:top w:val="none" w:sz="0" w:space="0" w:color="auto"/>
        <w:left w:val="none" w:sz="0" w:space="0" w:color="auto"/>
        <w:bottom w:val="none" w:sz="0" w:space="0" w:color="auto"/>
        <w:right w:val="none" w:sz="0" w:space="0" w:color="auto"/>
      </w:divBdr>
    </w:div>
    <w:div w:id="396321550">
      <w:bodyDiv w:val="1"/>
      <w:marLeft w:val="0"/>
      <w:marRight w:val="0"/>
      <w:marTop w:val="0"/>
      <w:marBottom w:val="0"/>
      <w:divBdr>
        <w:top w:val="none" w:sz="0" w:space="0" w:color="auto"/>
        <w:left w:val="none" w:sz="0" w:space="0" w:color="auto"/>
        <w:bottom w:val="none" w:sz="0" w:space="0" w:color="auto"/>
        <w:right w:val="none" w:sz="0" w:space="0" w:color="auto"/>
      </w:divBdr>
    </w:div>
    <w:div w:id="626549828">
      <w:bodyDiv w:val="1"/>
      <w:marLeft w:val="0"/>
      <w:marRight w:val="0"/>
      <w:marTop w:val="0"/>
      <w:marBottom w:val="0"/>
      <w:divBdr>
        <w:top w:val="none" w:sz="0" w:space="0" w:color="auto"/>
        <w:left w:val="none" w:sz="0" w:space="0" w:color="auto"/>
        <w:bottom w:val="none" w:sz="0" w:space="0" w:color="auto"/>
        <w:right w:val="none" w:sz="0" w:space="0" w:color="auto"/>
      </w:divBdr>
      <w:divsChild>
        <w:div w:id="373239632">
          <w:marLeft w:val="0"/>
          <w:marRight w:val="0"/>
          <w:marTop w:val="0"/>
          <w:marBottom w:val="0"/>
          <w:divBdr>
            <w:top w:val="none" w:sz="0" w:space="0" w:color="auto"/>
            <w:left w:val="none" w:sz="0" w:space="0" w:color="auto"/>
            <w:bottom w:val="none" w:sz="0" w:space="0" w:color="auto"/>
            <w:right w:val="none" w:sz="0" w:space="0" w:color="auto"/>
          </w:divBdr>
        </w:div>
      </w:divsChild>
    </w:div>
    <w:div w:id="630597901">
      <w:bodyDiv w:val="1"/>
      <w:marLeft w:val="0"/>
      <w:marRight w:val="0"/>
      <w:marTop w:val="0"/>
      <w:marBottom w:val="0"/>
      <w:divBdr>
        <w:top w:val="none" w:sz="0" w:space="0" w:color="auto"/>
        <w:left w:val="none" w:sz="0" w:space="0" w:color="auto"/>
        <w:bottom w:val="none" w:sz="0" w:space="0" w:color="auto"/>
        <w:right w:val="none" w:sz="0" w:space="0" w:color="auto"/>
      </w:divBdr>
    </w:div>
    <w:div w:id="857693128">
      <w:bodyDiv w:val="1"/>
      <w:marLeft w:val="0"/>
      <w:marRight w:val="0"/>
      <w:marTop w:val="0"/>
      <w:marBottom w:val="0"/>
      <w:divBdr>
        <w:top w:val="none" w:sz="0" w:space="0" w:color="auto"/>
        <w:left w:val="none" w:sz="0" w:space="0" w:color="auto"/>
        <w:bottom w:val="none" w:sz="0" w:space="0" w:color="auto"/>
        <w:right w:val="none" w:sz="0" w:space="0" w:color="auto"/>
      </w:divBdr>
    </w:div>
    <w:div w:id="881594248">
      <w:bodyDiv w:val="1"/>
      <w:marLeft w:val="0"/>
      <w:marRight w:val="0"/>
      <w:marTop w:val="0"/>
      <w:marBottom w:val="0"/>
      <w:divBdr>
        <w:top w:val="none" w:sz="0" w:space="0" w:color="auto"/>
        <w:left w:val="none" w:sz="0" w:space="0" w:color="auto"/>
        <w:bottom w:val="none" w:sz="0" w:space="0" w:color="auto"/>
        <w:right w:val="none" w:sz="0" w:space="0" w:color="auto"/>
      </w:divBdr>
    </w:div>
    <w:div w:id="1182161719">
      <w:bodyDiv w:val="1"/>
      <w:marLeft w:val="0"/>
      <w:marRight w:val="0"/>
      <w:marTop w:val="0"/>
      <w:marBottom w:val="0"/>
      <w:divBdr>
        <w:top w:val="none" w:sz="0" w:space="0" w:color="auto"/>
        <w:left w:val="none" w:sz="0" w:space="0" w:color="auto"/>
        <w:bottom w:val="none" w:sz="0" w:space="0" w:color="auto"/>
        <w:right w:val="none" w:sz="0" w:space="0" w:color="auto"/>
      </w:divBdr>
    </w:div>
    <w:div w:id="1250503652">
      <w:bodyDiv w:val="1"/>
      <w:marLeft w:val="0"/>
      <w:marRight w:val="0"/>
      <w:marTop w:val="0"/>
      <w:marBottom w:val="0"/>
      <w:divBdr>
        <w:top w:val="none" w:sz="0" w:space="0" w:color="auto"/>
        <w:left w:val="none" w:sz="0" w:space="0" w:color="auto"/>
        <w:bottom w:val="none" w:sz="0" w:space="0" w:color="auto"/>
        <w:right w:val="none" w:sz="0" w:space="0" w:color="auto"/>
      </w:divBdr>
    </w:div>
    <w:div w:id="1633555827">
      <w:bodyDiv w:val="1"/>
      <w:marLeft w:val="0"/>
      <w:marRight w:val="0"/>
      <w:marTop w:val="0"/>
      <w:marBottom w:val="0"/>
      <w:divBdr>
        <w:top w:val="none" w:sz="0" w:space="0" w:color="auto"/>
        <w:left w:val="none" w:sz="0" w:space="0" w:color="auto"/>
        <w:bottom w:val="none" w:sz="0" w:space="0" w:color="auto"/>
        <w:right w:val="none" w:sz="0" w:space="0" w:color="auto"/>
      </w:divBdr>
    </w:div>
    <w:div w:id="18357981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5.jpg"/></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_rels/header2.xml.rels><?xml version="1.0" encoding="UTF-8" standalone="yes"?>
<Relationships xmlns="http://schemas.openxmlformats.org/package/2006/relationships"><Relationship Id="rId2" Type="http://schemas.openxmlformats.org/officeDocument/2006/relationships/image" Target="media/image17.jpg"/><Relationship Id="rId1"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Service Line" ma:contentTypeID="0x0101007026DCA242000C42AAFBB5B003B2914700F37FEDE0C205104FB6FADF7D17C59C48" ma:contentTypeVersion="" ma:contentTypeDescription="" ma:contentTypeScope="" ma:versionID="8580fbe5f5169e82c1ffe8ab1173e5c6">
  <xsd:schema xmlns:xsd="http://www.w3.org/2001/XMLSchema" xmlns:xs="http://www.w3.org/2001/XMLSchema" xmlns:p="http://schemas.microsoft.com/office/2006/metadata/properties" xmlns:ns2="3b53eb33-c997-4dc1-a691-b972d27f675b" targetNamespace="http://schemas.microsoft.com/office/2006/metadata/properties" ma:root="true" ma:fieldsID="bb6870490326a8aff742a892b8e293c0" ns2:_="">
    <xsd:import namespace="3b53eb33-c997-4dc1-a691-b972d27f675b"/>
    <xsd:element name="properties">
      <xsd:complexType>
        <xsd:sequence>
          <xsd:element name="documentManagement">
            <xsd:complexType>
              <xsd:all>
                <xsd:element ref="ns2:DocumentLead"/>
                <xsd:element ref="ns2:DocumentDate"/>
                <xsd:element ref="ns2:NextReviewDate" minOccurs="0"/>
                <xsd:element ref="ns2:RetentionPeriod"/>
                <xsd:element ref="ns2:DocumentStatus" minOccurs="0"/>
                <xsd:element ref="ns2:TaxCatchAll" minOccurs="0"/>
                <xsd:element ref="ns2:TaxCatchAllLabel" minOccurs="0"/>
                <xsd:element ref="ns2:e8afec54d2c14c7b90cabb8ecbbac5bd" minOccurs="0"/>
                <xsd:element ref="ns2:TaxKeywordTaxHTField" minOccurs="0"/>
                <xsd:element ref="ns2:f61c2ae1a92c4301977fa23ef55e56c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53eb33-c997-4dc1-a691-b972d27f675b" elementFormDefault="qualified">
    <xsd:import namespace="http://schemas.microsoft.com/office/2006/documentManagement/types"/>
    <xsd:import namespace="http://schemas.microsoft.com/office/infopath/2007/PartnerControls"/>
    <xsd:element name="DocumentLead" ma:index="1" ma:displayName="Document Lead" ma:description="Select the name of the person who is responsible for the document" ma:list="UserInfo" ma:SharePointGroup="0" ma:internalName="DocumentLead"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ocumentDate" ma:index="4" ma:displayName="Document Date" ma:format="DateOnly" ma:internalName="DocumentDate">
      <xsd:simpleType>
        <xsd:restriction base="dms:DateTime"/>
      </xsd:simpleType>
    </xsd:element>
    <xsd:element name="NextReviewDate" ma:index="5" nillable="true" ma:displayName="Next Review Date" ma:description="Enter the date for the next review" ma:format="DateOnly" ma:internalName="NextReviewDate">
      <xsd:simpleType>
        <xsd:restriction base="dms:DateTime"/>
      </xsd:simpleType>
    </xsd:element>
    <xsd:element name="RetentionPeriod" ma:index="6" ma:displayName="Retention Period" ma:format="Dropdown" ma:internalName="RetentionPeriod">
      <xsd:simpleType>
        <xsd:restriction base="dms:Choice">
          <xsd:enumeration value="3 Months"/>
          <xsd:enumeration value="6 Months"/>
          <xsd:enumeration value="1 Year"/>
          <xsd:enumeration value="2 Years"/>
          <xsd:enumeration value="3 Years"/>
          <xsd:enumeration value="5 Years"/>
          <xsd:enumeration value="6 Years"/>
          <xsd:enumeration value="8 Years"/>
          <xsd:enumeration value="10 Years"/>
          <xsd:enumeration value="12 Years"/>
          <xsd:enumeration value="15 Years"/>
          <xsd:enumeration value="20 Years"/>
          <xsd:enumeration value="25 Years"/>
          <xsd:enumeration value="30 Years"/>
          <xsd:enumeration value="40 Years"/>
          <xsd:enumeration value="50 Years"/>
          <xsd:enumeration value="100 Years"/>
          <xsd:enumeration value="Other/Unknown"/>
        </xsd:restriction>
      </xsd:simpleType>
    </xsd:element>
    <xsd:element name="DocumentStatus" ma:index="8" nillable="true" ma:displayName="Document Status" ma:format="Dropdown" ma:internalName="DocumentStatus">
      <xsd:simpleType>
        <xsd:restriction base="dms:Choice">
          <xsd:enumeration value="In Progress"/>
          <xsd:enumeration value="Final"/>
          <xsd:enumeration value="Released"/>
          <xsd:enumeration value="Superseded"/>
          <xsd:enumeration value="Expired"/>
          <xsd:enumeration value="Draft"/>
          <xsd:enumeration value="Reviewed"/>
          <xsd:enumeration value="Scheduled"/>
          <xsd:enumeration value="Published"/>
          <xsd:enumeration value="Archive"/>
        </xsd:restriction>
      </xsd:simpleType>
    </xsd:element>
    <xsd:element name="TaxCatchAll" ma:index="11" nillable="true" ma:displayName="Taxonomy Catch All Column" ma:hidden="true" ma:list="{d6aa8077-fbd5-479d-aab5-01a86db421ee}" ma:internalName="TaxCatchAll" ma:showField="CatchAllData" ma:web="3b53eb33-c997-4dc1-a691-b972d27f675b">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d6aa8077-fbd5-479d-aab5-01a86db421ee}" ma:internalName="TaxCatchAllLabel" ma:readOnly="true" ma:showField="CatchAllDataLabel" ma:web="3b53eb33-c997-4dc1-a691-b972d27f675b">
      <xsd:complexType>
        <xsd:complexContent>
          <xsd:extension base="dms:MultiChoiceLookup">
            <xsd:sequence>
              <xsd:element name="Value" type="dms:Lookup" maxOccurs="unbounded" minOccurs="0" nillable="true"/>
            </xsd:sequence>
          </xsd:extension>
        </xsd:complexContent>
      </xsd:complexType>
    </xsd:element>
    <xsd:element name="e8afec54d2c14c7b90cabb8ecbbac5bd" ma:index="14" ma:taxonomy="true" ma:internalName="e8afec54d2c14c7b90cabb8ecbbac5bd" ma:taxonomyFieldName="ResponsibleTeam" ma:displayName="Responsible Team" ma:default="" ma:fieldId="{e8afec54-d2c1-4c7b-90ca-bb8ecbbac5bd}" ma:sspId="b549bbac-77ae-45b7-9ece-62c3a260bc91" ma:termSetId="8ed8c9ea-7052-4c1d-a4d7-b9c10bffea6f" ma:anchorId="00000000-0000-0000-0000-000000000000" ma:open="true" ma:isKeyword="false">
      <xsd:complexType>
        <xsd:sequence>
          <xsd:element ref="pc:Terms" minOccurs="0" maxOccurs="1"/>
        </xsd:sequence>
      </xsd:complexType>
    </xsd:element>
    <xsd:element name="TaxKeywordTaxHTField" ma:index="18" nillable="true" ma:taxonomy="true" ma:internalName="TaxKeywordTaxHTField" ma:taxonomyFieldName="TaxKeyword" ma:displayName="Enterprise Keywords" ma:fieldId="{23f27201-bee3-471e-b2e7-b64fd8b7ca38}" ma:taxonomyMulti="true" ma:sspId="9f5322a4-0158-4275-a498-f8551d5f7637" ma:termSetId="00000000-0000-0000-0000-000000000000" ma:anchorId="00000000-0000-0000-0000-000000000000" ma:open="true" ma:isKeyword="true">
      <xsd:complexType>
        <xsd:sequence>
          <xsd:element ref="pc:Terms" minOccurs="0" maxOccurs="1"/>
        </xsd:sequence>
      </xsd:complexType>
    </xsd:element>
    <xsd:element name="f61c2ae1a92c4301977fa23ef55e56c3" ma:index="21" ma:taxonomy="true" ma:internalName="f61c2ae1a92c4301977fa23ef55e56c3" ma:taxonomyFieldName="ServiceLineDocCategory" ma:displayName="Document Category" ma:default="" ma:fieldId="{f61c2ae1-a92c-4301-977f-a23ef55e56c3}" ma:sspId="b549bbac-77ae-45b7-9ece-62c3a260bc91" ma:termSetId="256ffec0-80a6-4a14-8d9b-883f297c3f66"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3b53eb33-c997-4dc1-a691-b972d27f675b">
      <Terms xmlns="http://schemas.microsoft.com/office/infopath/2007/PartnerControls"/>
    </TaxKeywordTaxHTField>
    <DocumentDate xmlns="3b53eb33-c997-4dc1-a691-b972d27f675b">2019-09-29T23:00:00+00:00</DocumentDate>
    <e8afec54d2c14c7b90cabb8ecbbac5bd xmlns="3b53eb33-c997-4dc1-a691-b972d27f675b">
      <Terms xmlns="http://schemas.microsoft.com/office/infopath/2007/PartnerControls">
        <TermInfo xmlns="http://schemas.microsoft.com/office/infopath/2007/PartnerControls">
          <TermName xmlns="http://schemas.microsoft.com/office/infopath/2007/PartnerControls">Communication Team</TermName>
          <TermId xmlns="http://schemas.microsoft.com/office/infopath/2007/PartnerControls">68753434-743c-438d-850a-09ecbc839e6d</TermId>
        </TermInfo>
      </Terms>
    </e8afec54d2c14c7b90cabb8ecbbac5bd>
    <NextReviewDate xmlns="3b53eb33-c997-4dc1-a691-b972d27f675b" xsi:nil="true"/>
    <DocumentLead xmlns="3b53eb33-c997-4dc1-a691-b972d27f675b">
      <UserInfo>
        <DisplayName>Tarrant, Bex -</DisplayName>
        <AccountId>123</AccountId>
        <AccountType/>
      </UserInfo>
    </DocumentLead>
    <RetentionPeriod xmlns="3b53eb33-c997-4dc1-a691-b972d27f675b">10 Years</RetentionPeriod>
    <DocumentStatus xmlns="3b53eb33-c997-4dc1-a691-b972d27f675b" xsi:nil="true"/>
    <f61c2ae1a92c4301977fa23ef55e56c3 xmlns="3b53eb33-c997-4dc1-a691-b972d27f675b">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4c830766-7f29-4164-bec6-3e4e8a6c0c61</TermId>
        </TermInfo>
      </Terms>
    </f61c2ae1a92c4301977fa23ef55e56c3>
    <TaxCatchAll xmlns="3b53eb33-c997-4dc1-a691-b972d27f675b">
      <Value>316</Value>
      <Value>114</Value>
    </TaxCatchAll>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4B7A39-7167-4B54-A123-1FA90A3D3530}">
  <ds:schemaRefs>
    <ds:schemaRef ds:uri="http://schemas.microsoft.com/sharepoint/v3/contenttype/forms"/>
  </ds:schemaRefs>
</ds:datastoreItem>
</file>

<file path=customXml/itemProps2.xml><?xml version="1.0" encoding="utf-8"?>
<ds:datastoreItem xmlns:ds="http://schemas.openxmlformats.org/officeDocument/2006/customXml" ds:itemID="{A3BFB805-BE4C-4C0E-BD19-831B46B12D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53eb33-c997-4dc1-a691-b972d27f67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7BA5448-FCCD-4705-8A49-D97B10FA6736}">
  <ds:schemaRefs>
    <ds:schemaRef ds:uri="http://schemas.microsoft.com/office/2006/metadata/properties"/>
    <ds:schemaRef ds:uri="http://schemas.microsoft.com/office/infopath/2007/PartnerControls"/>
    <ds:schemaRef ds:uri="3b53eb33-c997-4dc1-a691-b972d27f675b"/>
  </ds:schemaRefs>
</ds:datastoreItem>
</file>

<file path=customXml/itemProps4.xml><?xml version="1.0" encoding="utf-8"?>
<ds:datastoreItem xmlns:ds="http://schemas.openxmlformats.org/officeDocument/2006/customXml" ds:itemID="{2EB6187B-6D4B-4111-A163-1D771105D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6</Pages>
  <Words>4</Words>
  <Characters>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Solent</Company>
  <LinksUpToDate>false</LinksUpToDate>
  <CharactersWithSpaces>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CLARK</dc:creator>
  <cp:keywords/>
  <cp:lastModifiedBy>Goddard, Janene - Community Engagement Facilitator</cp:lastModifiedBy>
  <cp:revision>6</cp:revision>
  <dcterms:created xsi:type="dcterms:W3CDTF">2022-03-02T15:38:00Z</dcterms:created>
  <dcterms:modified xsi:type="dcterms:W3CDTF">2022-04-19T12:07:00Z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0x0101007026DCA242000C42AAFBB5B003B2914700F37FEDE0C205104FB6FADF7D17C59C48</vt:lpwstr>
  </property>
  <property fmtid="{D5CDD505-2E9C-101B-9397-08002B2CF9AE}" pid="3" name="TaxKeyword">
    <vt:lpwstr/>
  </property>
  <property fmtid="{D5CDD505-2E9C-101B-9397-08002B2CF9AE}" pid="4" name="ResponsibleTeam">
    <vt:lpwstr>114;#Communication Team|68753434-743c-438d-850a-09ecbc839e6d</vt:lpwstr>
  </property>
  <property fmtid="{D5CDD505-2E9C-101B-9397-08002B2CF9AE}" pid="5" name="ServiceLineDocCategory">
    <vt:lpwstr>316;#Template|4c830766-7f29-4164-bec6-3e4e8a6c0c61</vt:lpwstr>
  </property>
</Properties>
</file>